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jc w:val="center"/>
        <w:textAlignment w:val="baseline"/>
        <w:rPr>
          <w:rFonts w:hint="eastAsia" w:ascii="仿宋_GB2312" w:hAnsi="仿宋_GB2312" w:eastAsia="仿宋_GB2312" w:cs="仿宋_GB2312"/>
          <w:b w:val="0"/>
          <w:bCs/>
          <w:i w:val="0"/>
          <w:caps w:val="0"/>
          <w:spacing w:val="0"/>
          <w:w w:val="100"/>
          <w:sz w:val="32"/>
          <w:szCs w:val="32"/>
        </w:rPr>
      </w:pPr>
      <w:r>
        <w:rPr>
          <w:rFonts w:hint="eastAsia" w:ascii="仿宋_GB2312" w:hAnsi="仿宋_GB2312" w:eastAsia="仿宋_GB2312" w:cs="仿宋_GB2312"/>
          <w:b w:val="0"/>
          <w:bCs/>
          <w:i w:val="0"/>
          <w:caps w:val="0"/>
          <w:spacing w:val="0"/>
          <w:w w:val="100"/>
          <w:sz w:val="32"/>
          <w:szCs w:val="32"/>
        </w:rPr>
        <w:t>广西物流职业技术学院</w:t>
      </w:r>
      <w:r>
        <w:rPr>
          <w:rFonts w:hint="eastAsia" w:ascii="仿宋_GB2312" w:hAnsi="仿宋_GB2312" w:eastAsia="仿宋_GB2312" w:cs="仿宋_GB2312"/>
          <w:b w:val="0"/>
          <w:bCs/>
          <w:i w:val="0"/>
          <w:caps w:val="0"/>
          <w:spacing w:val="0"/>
          <w:w w:val="100"/>
          <w:sz w:val="32"/>
          <w:szCs w:val="32"/>
          <w:lang w:eastAsia="zh-CN"/>
        </w:rPr>
        <w:t>消防维保</w:t>
      </w:r>
      <w:r>
        <w:rPr>
          <w:rFonts w:hint="eastAsia" w:ascii="仿宋_GB2312" w:hAnsi="仿宋_GB2312" w:eastAsia="仿宋_GB2312" w:cs="仿宋_GB2312"/>
          <w:b w:val="0"/>
          <w:bCs/>
          <w:i w:val="0"/>
          <w:caps w:val="0"/>
          <w:spacing w:val="0"/>
          <w:w w:val="100"/>
          <w:sz w:val="32"/>
          <w:szCs w:val="32"/>
          <w:lang w:val="en-US" w:eastAsia="zh-CN"/>
        </w:rPr>
        <w:t>服务内容</w:t>
      </w:r>
      <w:r>
        <w:rPr>
          <w:rFonts w:hint="eastAsia" w:ascii="仿宋_GB2312" w:hAnsi="仿宋_GB2312" w:eastAsia="仿宋_GB2312" w:cs="仿宋_GB2312"/>
          <w:b w:val="0"/>
          <w:bCs/>
          <w:i w:val="0"/>
          <w:caps w:val="0"/>
          <w:spacing w:val="0"/>
          <w:w w:val="100"/>
          <w:sz w:val="32"/>
          <w:szCs w:val="32"/>
          <w:lang w:eastAsia="zh-CN"/>
        </w:rPr>
        <w:t>及</w:t>
      </w:r>
      <w:r>
        <w:rPr>
          <w:rFonts w:hint="eastAsia" w:ascii="仿宋_GB2312" w:hAnsi="仿宋_GB2312" w:eastAsia="仿宋_GB2312" w:cs="仿宋_GB2312"/>
          <w:b w:val="0"/>
          <w:bCs/>
          <w:i w:val="0"/>
          <w:caps w:val="0"/>
          <w:spacing w:val="0"/>
          <w:w w:val="100"/>
          <w:sz w:val="32"/>
          <w:szCs w:val="32"/>
        </w:rPr>
        <w:t>消防系统</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jc w:val="center"/>
        <w:textAlignment w:val="baseline"/>
        <w:rPr>
          <w:rFonts w:hint="eastAsia" w:ascii="仿宋_GB2312" w:hAnsi="仿宋_GB2312" w:eastAsia="仿宋_GB2312" w:cs="仿宋_GB2312"/>
          <w:b w:val="0"/>
          <w:bCs/>
          <w:i w:val="0"/>
          <w:caps w:val="0"/>
          <w:spacing w:val="0"/>
          <w:w w:val="100"/>
          <w:sz w:val="32"/>
          <w:szCs w:val="32"/>
          <w:lang w:eastAsia="zh-CN"/>
        </w:rPr>
      </w:pPr>
      <w:r>
        <w:rPr>
          <w:rFonts w:hint="eastAsia" w:ascii="仿宋_GB2312" w:hAnsi="仿宋_GB2312" w:eastAsia="仿宋_GB2312" w:cs="仿宋_GB2312"/>
          <w:b w:val="0"/>
          <w:bCs/>
          <w:i w:val="0"/>
          <w:caps w:val="0"/>
          <w:spacing w:val="0"/>
          <w:w w:val="100"/>
          <w:sz w:val="32"/>
          <w:szCs w:val="32"/>
        </w:rPr>
        <w:t>维护保养</w:t>
      </w:r>
      <w:r>
        <w:rPr>
          <w:rFonts w:hint="eastAsia" w:ascii="仿宋_GB2312" w:hAnsi="仿宋_GB2312" w:eastAsia="仿宋_GB2312" w:cs="仿宋_GB2312"/>
          <w:b w:val="0"/>
          <w:bCs/>
          <w:i w:val="0"/>
          <w:caps w:val="0"/>
          <w:spacing w:val="0"/>
          <w:w w:val="100"/>
          <w:sz w:val="32"/>
          <w:szCs w:val="32"/>
          <w:lang w:val="en-US" w:eastAsia="zh-CN"/>
        </w:rPr>
        <w:t>基本要求</w:t>
      </w:r>
    </w:p>
    <w:p>
      <w:pPr>
        <w:snapToGrid/>
        <w:spacing w:before="0" w:beforeAutospacing="0" w:after="0" w:afterAutospacing="0" w:line="500" w:lineRule="exact"/>
        <w:jc w:val="both"/>
        <w:textAlignment w:val="baseline"/>
        <w:rPr>
          <w:rFonts w:hint="default" w:ascii="仿宋_GB2312" w:hAnsi="宋体" w:eastAsia="仿宋_GB2312"/>
          <w:b w:val="0"/>
          <w:i w:val="0"/>
          <w:caps w:val="0"/>
          <w:spacing w:val="0"/>
          <w:w w:val="100"/>
          <w:sz w:val="24"/>
          <w:lang w:val="en-US" w:eastAsia="zh-CN"/>
        </w:rPr>
      </w:pPr>
      <w:r>
        <w:rPr>
          <w:rFonts w:hint="eastAsia" w:ascii="仿宋_GB2312" w:hAnsi="宋体" w:eastAsia="仿宋_GB2312"/>
          <w:b w:val="0"/>
          <w:i w:val="0"/>
          <w:caps w:val="0"/>
          <w:spacing w:val="0"/>
          <w:w w:val="100"/>
          <w:sz w:val="24"/>
          <w:lang w:val="en-US" w:eastAsia="zh-CN"/>
        </w:rPr>
        <w:t>一、维护保养部分</w:t>
      </w:r>
    </w:p>
    <w:p>
      <w:pPr>
        <w:snapToGrid/>
        <w:spacing w:before="0" w:beforeAutospacing="0" w:after="0" w:afterAutospacing="0" w:line="500" w:lineRule="exact"/>
        <w:ind w:firstLine="480" w:firstLineChars="200"/>
        <w:jc w:val="both"/>
        <w:textAlignment w:val="baseline"/>
        <w:rPr>
          <w:rFonts w:ascii="仿宋_GB2312" w:hAnsi="宋体" w:eastAsia="仿宋_GB2312"/>
          <w:b w:val="0"/>
          <w:i w:val="0"/>
          <w:caps w:val="0"/>
          <w:spacing w:val="0"/>
          <w:w w:val="100"/>
          <w:sz w:val="24"/>
        </w:rPr>
      </w:pPr>
      <w:r>
        <w:rPr>
          <w:rFonts w:hint="eastAsia" w:ascii="仿宋_GB2312" w:hAnsi="宋体" w:eastAsia="仿宋_GB2312"/>
          <w:b w:val="0"/>
          <w:i w:val="0"/>
          <w:caps w:val="0"/>
          <w:spacing w:val="0"/>
          <w:w w:val="100"/>
          <w:sz w:val="24"/>
          <w:lang w:val="en-US" w:eastAsia="zh-CN"/>
        </w:rPr>
        <w:t>（一）、</w:t>
      </w:r>
      <w:r>
        <w:rPr>
          <w:rFonts w:hint="eastAsia" w:ascii="仿宋_GB2312" w:hAnsi="宋体" w:eastAsia="仿宋_GB2312"/>
          <w:b w:val="0"/>
          <w:i w:val="0"/>
          <w:caps w:val="0"/>
          <w:spacing w:val="0"/>
          <w:w w:val="100"/>
          <w:sz w:val="24"/>
        </w:rPr>
        <w:t>维保人员将实行每月维护保养的工作方式，除日常按计划分步骤实施维保任务外，维保人员有义务和责任在消防系统出现重大或意外情况下，提供紧急救援服务，必要时，可以用通讯方式向公司提出技术或人力援助。</w:t>
      </w:r>
    </w:p>
    <w:p>
      <w:pPr>
        <w:snapToGrid/>
        <w:spacing w:before="0" w:beforeAutospacing="0" w:after="0" w:afterAutospacing="0" w:line="500" w:lineRule="exact"/>
        <w:ind w:firstLine="480" w:firstLineChars="200"/>
        <w:jc w:val="both"/>
        <w:textAlignment w:val="baseline"/>
        <w:rPr>
          <w:rFonts w:hint="eastAsia" w:ascii="仿宋_GB2312" w:hAnsi="宋体" w:eastAsia="仿宋_GB2312"/>
          <w:b w:val="0"/>
          <w:i w:val="0"/>
          <w:caps w:val="0"/>
          <w:spacing w:val="0"/>
          <w:w w:val="100"/>
          <w:sz w:val="24"/>
        </w:rPr>
      </w:pPr>
      <w:r>
        <w:rPr>
          <w:rFonts w:hint="eastAsia" w:ascii="仿宋_GB2312" w:hAnsi="宋体" w:eastAsia="仿宋_GB2312"/>
          <w:b w:val="0"/>
          <w:i w:val="0"/>
          <w:caps w:val="0"/>
          <w:spacing w:val="0"/>
          <w:w w:val="100"/>
          <w:sz w:val="24"/>
        </w:rPr>
        <w:t>针对不同维保内容，规定不同的表格，保养、检测、故障处理各有各自的表格；在实操过程中，必须认真填写相应的表格及甲方的《火灾报警/确警/维修情况记录表》。</w:t>
      </w:r>
    </w:p>
    <w:p>
      <w:pPr>
        <w:snapToGrid/>
        <w:spacing w:before="0" w:beforeAutospacing="0" w:after="0" w:afterAutospacing="0" w:line="500" w:lineRule="exact"/>
        <w:ind w:firstLine="480" w:firstLineChars="200"/>
        <w:jc w:val="both"/>
        <w:textAlignment w:val="baseline"/>
        <w:rPr>
          <w:rFonts w:hint="eastAsia" w:ascii="仿宋_GB2312" w:hAnsi="宋体" w:eastAsia="仿宋_GB2312"/>
          <w:b w:val="0"/>
          <w:i w:val="0"/>
          <w:caps w:val="0"/>
          <w:spacing w:val="0"/>
          <w:w w:val="100"/>
          <w:sz w:val="24"/>
        </w:rPr>
      </w:pPr>
      <w:r>
        <w:rPr>
          <w:rFonts w:hint="eastAsia" w:ascii="仿宋_GB2312" w:hAnsi="宋体" w:eastAsia="仿宋_GB2312"/>
          <w:b w:val="0"/>
          <w:i w:val="0"/>
          <w:caps w:val="0"/>
          <w:spacing w:val="0"/>
          <w:w w:val="100"/>
          <w:sz w:val="24"/>
        </w:rPr>
        <w:t xml:space="preserve">在对故障进行及时排除的情况下，对消防系统的保养、检查测试制定方案如下： </w:t>
      </w:r>
    </w:p>
    <w:p>
      <w:pPr>
        <w:snapToGrid/>
        <w:spacing w:before="0" w:beforeAutospacing="0" w:after="0" w:afterAutospacing="0" w:line="500" w:lineRule="exact"/>
        <w:ind w:firstLine="480" w:firstLineChars="200"/>
        <w:jc w:val="both"/>
        <w:textAlignment w:val="baseline"/>
        <w:rPr>
          <w:rFonts w:hint="eastAsia" w:ascii="仿宋_GB2312" w:hAnsi="宋体" w:eastAsia="仿宋_GB2312"/>
          <w:b w:val="0"/>
          <w:i w:val="0"/>
          <w:caps w:val="0"/>
          <w:spacing w:val="0"/>
          <w:w w:val="100"/>
          <w:sz w:val="24"/>
        </w:rPr>
      </w:pPr>
      <w:r>
        <w:rPr>
          <w:rFonts w:hint="eastAsia" w:ascii="仿宋_GB2312" w:hAnsi="宋体" w:eastAsia="仿宋_GB2312"/>
          <w:b w:val="0"/>
          <w:i w:val="0"/>
          <w:caps w:val="0"/>
          <w:spacing w:val="0"/>
          <w:w w:val="100"/>
          <w:sz w:val="24"/>
        </w:rPr>
        <w:t>1.火灾自动报警系统</w:t>
      </w:r>
    </w:p>
    <w:p>
      <w:pPr>
        <w:snapToGrid/>
        <w:spacing w:before="0" w:beforeAutospacing="0" w:after="0" w:afterAutospacing="0" w:line="500" w:lineRule="exact"/>
        <w:ind w:firstLine="480" w:firstLineChars="200"/>
        <w:jc w:val="both"/>
        <w:textAlignment w:val="baseline"/>
        <w:rPr>
          <w:rFonts w:hint="eastAsia" w:ascii="仿宋_GB2312" w:hAnsi="宋体" w:eastAsia="仿宋_GB2312"/>
          <w:b w:val="0"/>
          <w:i w:val="0"/>
          <w:caps w:val="0"/>
          <w:spacing w:val="0"/>
          <w:w w:val="100"/>
          <w:sz w:val="24"/>
        </w:rPr>
      </w:pPr>
      <w:r>
        <w:rPr>
          <w:rFonts w:hint="eastAsia" w:ascii="仿宋_GB2312" w:hAnsi="宋体" w:eastAsia="仿宋_GB2312"/>
          <w:b w:val="0"/>
          <w:i w:val="0"/>
          <w:caps w:val="0"/>
          <w:spacing w:val="0"/>
          <w:w w:val="100"/>
          <w:sz w:val="24"/>
        </w:rPr>
        <w:t>1.1每年：对系统各设备进行一次全面检测，评定系统运行情况。</w:t>
      </w:r>
    </w:p>
    <w:p>
      <w:pPr>
        <w:snapToGrid/>
        <w:spacing w:before="0" w:beforeAutospacing="0" w:after="0" w:afterAutospacing="0" w:line="500" w:lineRule="exact"/>
        <w:ind w:firstLine="480" w:firstLineChars="200"/>
        <w:jc w:val="both"/>
        <w:textAlignment w:val="baseline"/>
        <w:rPr>
          <w:rFonts w:hint="eastAsia" w:ascii="仿宋_GB2312" w:hAnsi="宋体" w:eastAsia="仿宋_GB2312"/>
          <w:b w:val="0"/>
          <w:i w:val="0"/>
          <w:caps w:val="0"/>
          <w:spacing w:val="0"/>
          <w:w w:val="100"/>
          <w:sz w:val="24"/>
        </w:rPr>
      </w:pPr>
      <w:r>
        <w:rPr>
          <w:rFonts w:hint="eastAsia" w:ascii="仿宋_GB2312" w:hAnsi="宋体" w:eastAsia="仿宋_GB2312"/>
          <w:b w:val="0"/>
          <w:i w:val="0"/>
          <w:caps w:val="0"/>
          <w:spacing w:val="0"/>
          <w:w w:val="100"/>
          <w:sz w:val="24"/>
        </w:rPr>
        <w:t>1.2每年：对探测器、手动报警按钮（破玻）、模块、警铃、消防广播、消防电话、消防插孔电器元件进行清洁。</w:t>
      </w:r>
    </w:p>
    <w:p>
      <w:pPr>
        <w:snapToGrid/>
        <w:spacing w:before="0" w:beforeAutospacing="0" w:after="0" w:afterAutospacing="0" w:line="500" w:lineRule="exact"/>
        <w:ind w:firstLine="480" w:firstLineChars="200"/>
        <w:jc w:val="both"/>
        <w:textAlignment w:val="baseline"/>
        <w:rPr>
          <w:rFonts w:hint="eastAsia" w:ascii="仿宋_GB2312" w:hAnsi="宋体" w:eastAsia="仿宋_GB2312"/>
          <w:b w:val="0"/>
          <w:i w:val="0"/>
          <w:caps w:val="0"/>
          <w:spacing w:val="0"/>
          <w:w w:val="100"/>
          <w:sz w:val="24"/>
        </w:rPr>
      </w:pPr>
      <w:r>
        <w:rPr>
          <w:rFonts w:hint="eastAsia" w:ascii="仿宋_GB2312" w:hAnsi="宋体" w:eastAsia="仿宋_GB2312"/>
          <w:b w:val="0"/>
          <w:i w:val="0"/>
          <w:caps w:val="0"/>
          <w:spacing w:val="0"/>
          <w:w w:val="100"/>
          <w:sz w:val="24"/>
        </w:rPr>
        <w:t>1.3每年：对有关继电器的触点清洁及除氧化物。</w:t>
      </w:r>
    </w:p>
    <w:p>
      <w:pPr>
        <w:snapToGrid/>
        <w:spacing w:before="0" w:beforeAutospacing="0" w:after="0" w:afterAutospacing="0" w:line="500" w:lineRule="exact"/>
        <w:ind w:firstLine="480" w:firstLineChars="200"/>
        <w:jc w:val="both"/>
        <w:textAlignment w:val="baseline"/>
        <w:rPr>
          <w:rFonts w:hint="eastAsia" w:ascii="仿宋_GB2312" w:hAnsi="宋体" w:eastAsia="仿宋_GB2312"/>
          <w:b w:val="0"/>
          <w:i w:val="0"/>
          <w:caps w:val="0"/>
          <w:spacing w:val="0"/>
          <w:w w:val="100"/>
          <w:sz w:val="24"/>
        </w:rPr>
      </w:pPr>
      <w:r>
        <w:rPr>
          <w:rFonts w:hint="eastAsia" w:ascii="仿宋_GB2312" w:hAnsi="宋体" w:eastAsia="仿宋_GB2312"/>
          <w:b w:val="0"/>
          <w:i w:val="0"/>
          <w:caps w:val="0"/>
          <w:spacing w:val="0"/>
          <w:w w:val="100"/>
          <w:sz w:val="24"/>
        </w:rPr>
        <w:t>1.4每半年：对报警控制器、联动控制柜的备用电池进行充放电试验。</w:t>
      </w:r>
    </w:p>
    <w:p>
      <w:pPr>
        <w:snapToGrid/>
        <w:spacing w:before="0" w:beforeAutospacing="0" w:after="0" w:afterAutospacing="0" w:line="500" w:lineRule="exact"/>
        <w:ind w:firstLine="480" w:firstLineChars="200"/>
        <w:jc w:val="both"/>
        <w:textAlignment w:val="baseline"/>
        <w:rPr>
          <w:rFonts w:hint="eastAsia" w:ascii="仿宋_GB2312" w:hAnsi="宋体" w:eastAsia="仿宋_GB2312"/>
          <w:b w:val="0"/>
          <w:i w:val="0"/>
          <w:caps w:val="0"/>
          <w:spacing w:val="0"/>
          <w:w w:val="100"/>
          <w:sz w:val="24"/>
        </w:rPr>
      </w:pPr>
      <w:r>
        <w:rPr>
          <w:rFonts w:hint="eastAsia" w:ascii="仿宋_GB2312" w:hAnsi="宋体" w:eastAsia="仿宋_GB2312"/>
          <w:b w:val="0"/>
          <w:i w:val="0"/>
          <w:caps w:val="0"/>
          <w:spacing w:val="0"/>
          <w:w w:val="100"/>
          <w:sz w:val="24"/>
        </w:rPr>
        <w:t>1.5每半年：对探测器和模块的外观、安装牢固、报警功能进行测试。每月抽检30%。</w:t>
      </w:r>
    </w:p>
    <w:p>
      <w:pPr>
        <w:snapToGrid/>
        <w:spacing w:before="0" w:beforeAutospacing="0" w:after="0" w:afterAutospacing="0" w:line="500" w:lineRule="exact"/>
        <w:ind w:firstLine="480" w:firstLineChars="200"/>
        <w:jc w:val="both"/>
        <w:textAlignment w:val="baseline"/>
        <w:rPr>
          <w:rFonts w:hint="eastAsia" w:ascii="仿宋_GB2312" w:hAnsi="宋体" w:eastAsia="仿宋_GB2312"/>
          <w:b w:val="0"/>
          <w:i w:val="0"/>
          <w:caps w:val="0"/>
          <w:spacing w:val="0"/>
          <w:w w:val="100"/>
          <w:sz w:val="24"/>
        </w:rPr>
      </w:pPr>
      <w:r>
        <w:rPr>
          <w:rFonts w:hint="eastAsia" w:ascii="仿宋_GB2312" w:hAnsi="宋体" w:eastAsia="仿宋_GB2312"/>
          <w:b w:val="0"/>
          <w:i w:val="0"/>
          <w:caps w:val="0"/>
          <w:spacing w:val="0"/>
          <w:w w:val="100"/>
          <w:sz w:val="24"/>
        </w:rPr>
        <w:t>1.6每季度：对报警控制线路进行检测测试。</w:t>
      </w:r>
    </w:p>
    <w:p>
      <w:pPr>
        <w:snapToGrid/>
        <w:spacing w:before="0" w:beforeAutospacing="0" w:after="0" w:afterAutospacing="0" w:line="500" w:lineRule="exact"/>
        <w:ind w:firstLine="480" w:firstLineChars="200"/>
        <w:jc w:val="both"/>
        <w:textAlignment w:val="baseline"/>
        <w:rPr>
          <w:rFonts w:hint="eastAsia" w:ascii="仿宋_GB2312" w:hAnsi="宋体" w:eastAsia="仿宋_GB2312"/>
          <w:b w:val="0"/>
          <w:i w:val="0"/>
          <w:caps w:val="0"/>
          <w:spacing w:val="0"/>
          <w:w w:val="100"/>
          <w:sz w:val="24"/>
        </w:rPr>
      </w:pPr>
      <w:r>
        <w:rPr>
          <w:rFonts w:hint="eastAsia" w:ascii="仿宋_GB2312" w:hAnsi="宋体" w:eastAsia="仿宋_GB2312"/>
          <w:b w:val="0"/>
          <w:i w:val="0"/>
          <w:caps w:val="0"/>
          <w:spacing w:val="0"/>
          <w:w w:val="100"/>
          <w:sz w:val="24"/>
        </w:rPr>
        <w:t>1.7每季度：对报警控制器、联动控制柜、模块箱、端子箱的箱体内外表面进行清洁。</w:t>
      </w:r>
    </w:p>
    <w:p>
      <w:pPr>
        <w:snapToGrid/>
        <w:spacing w:before="0" w:beforeAutospacing="0" w:after="0" w:afterAutospacing="0" w:line="500" w:lineRule="exact"/>
        <w:ind w:firstLine="480" w:firstLineChars="200"/>
        <w:jc w:val="both"/>
        <w:textAlignment w:val="baseline"/>
        <w:rPr>
          <w:rFonts w:hint="eastAsia" w:ascii="仿宋_GB2312" w:hAnsi="宋体" w:eastAsia="仿宋_GB2312"/>
          <w:b w:val="0"/>
          <w:i w:val="0"/>
          <w:caps w:val="0"/>
          <w:spacing w:val="0"/>
          <w:w w:val="100"/>
          <w:sz w:val="24"/>
        </w:rPr>
      </w:pPr>
      <w:r>
        <w:rPr>
          <w:rFonts w:hint="eastAsia" w:ascii="仿宋_GB2312" w:hAnsi="宋体" w:eastAsia="仿宋_GB2312"/>
          <w:b w:val="0"/>
          <w:i w:val="0"/>
          <w:caps w:val="0"/>
          <w:spacing w:val="0"/>
          <w:w w:val="100"/>
          <w:sz w:val="24"/>
        </w:rPr>
        <w:t>1.8每季度：对手动报警按钮、警铃、消防广播、消防电话、消防插孔的外观、安装牢固、报警功能进行测试。每月抽检40%。</w:t>
      </w:r>
    </w:p>
    <w:p>
      <w:pPr>
        <w:snapToGrid/>
        <w:spacing w:before="0" w:beforeAutospacing="0" w:after="0" w:afterAutospacing="0" w:line="500" w:lineRule="exact"/>
        <w:ind w:firstLine="480" w:firstLineChars="200"/>
        <w:jc w:val="both"/>
        <w:textAlignment w:val="baseline"/>
        <w:rPr>
          <w:rFonts w:hint="eastAsia" w:ascii="仿宋_GB2312" w:hAnsi="宋体" w:eastAsia="仿宋_GB2312"/>
          <w:b w:val="0"/>
          <w:i w:val="0"/>
          <w:caps w:val="0"/>
          <w:spacing w:val="0"/>
          <w:w w:val="100"/>
          <w:sz w:val="24"/>
        </w:rPr>
      </w:pPr>
      <w:r>
        <w:rPr>
          <w:rFonts w:hint="eastAsia" w:ascii="仿宋_GB2312" w:hAnsi="宋体" w:eastAsia="仿宋_GB2312"/>
          <w:b w:val="0"/>
          <w:i w:val="0"/>
          <w:caps w:val="0"/>
          <w:spacing w:val="0"/>
          <w:w w:val="100"/>
          <w:sz w:val="24"/>
        </w:rPr>
        <w:t>1.9每季度：对报警控制器、联动控制柜、模块箱、端子箱的接线进行整理、紧固及报警控制器、联动控制柜的电器元件进行清洁。</w:t>
      </w:r>
    </w:p>
    <w:p>
      <w:pPr>
        <w:snapToGrid/>
        <w:spacing w:before="0" w:beforeAutospacing="0" w:after="0" w:afterAutospacing="0" w:line="500" w:lineRule="exact"/>
        <w:ind w:firstLine="480" w:firstLineChars="200"/>
        <w:jc w:val="both"/>
        <w:textAlignment w:val="baseline"/>
        <w:rPr>
          <w:rFonts w:hint="eastAsia" w:ascii="仿宋_GB2312" w:hAnsi="宋体" w:eastAsia="仿宋_GB2312"/>
          <w:b w:val="0"/>
          <w:i w:val="0"/>
          <w:caps w:val="0"/>
          <w:spacing w:val="0"/>
          <w:w w:val="100"/>
          <w:sz w:val="24"/>
        </w:rPr>
      </w:pPr>
      <w:r>
        <w:rPr>
          <w:rFonts w:hint="eastAsia" w:ascii="仿宋_GB2312" w:hAnsi="宋体" w:eastAsia="仿宋_GB2312"/>
          <w:b w:val="0"/>
          <w:i w:val="0"/>
          <w:caps w:val="0"/>
          <w:spacing w:val="0"/>
          <w:w w:val="100"/>
          <w:sz w:val="24"/>
        </w:rPr>
        <w:t>1.10每月：对报警主机、联动控制柜、打印机、现场探测器、报警器、执行器的各项功能进行检测及故障排查。</w:t>
      </w:r>
    </w:p>
    <w:p>
      <w:pPr>
        <w:snapToGrid/>
        <w:spacing w:before="0" w:beforeAutospacing="0" w:after="0" w:afterAutospacing="0" w:line="500" w:lineRule="exact"/>
        <w:ind w:firstLine="480" w:firstLineChars="200"/>
        <w:jc w:val="both"/>
        <w:textAlignment w:val="baseline"/>
        <w:rPr>
          <w:rFonts w:hint="eastAsia" w:ascii="仿宋_GB2312" w:hAnsi="宋体" w:eastAsia="仿宋_GB2312"/>
          <w:b w:val="0"/>
          <w:i w:val="0"/>
          <w:caps w:val="0"/>
          <w:spacing w:val="0"/>
          <w:w w:val="100"/>
          <w:sz w:val="24"/>
        </w:rPr>
      </w:pPr>
      <w:r>
        <w:rPr>
          <w:rFonts w:hint="eastAsia" w:ascii="仿宋_GB2312" w:hAnsi="宋体" w:eastAsia="仿宋_GB2312"/>
          <w:b w:val="0"/>
          <w:i w:val="0"/>
          <w:caps w:val="0"/>
          <w:spacing w:val="0"/>
          <w:w w:val="100"/>
          <w:sz w:val="24"/>
        </w:rPr>
        <w:t>2.室内消防栓灭火系统</w:t>
      </w:r>
    </w:p>
    <w:p>
      <w:pPr>
        <w:snapToGrid/>
        <w:spacing w:before="0" w:beforeAutospacing="0" w:after="0" w:afterAutospacing="0" w:line="500" w:lineRule="exact"/>
        <w:ind w:firstLine="480" w:firstLineChars="200"/>
        <w:jc w:val="both"/>
        <w:textAlignment w:val="baseline"/>
        <w:rPr>
          <w:rFonts w:hint="eastAsia" w:ascii="仿宋_GB2312" w:hAnsi="宋体" w:eastAsia="仿宋_GB2312"/>
          <w:b w:val="0"/>
          <w:i w:val="0"/>
          <w:caps w:val="0"/>
          <w:spacing w:val="0"/>
          <w:w w:val="100"/>
          <w:sz w:val="24"/>
        </w:rPr>
      </w:pPr>
      <w:r>
        <w:rPr>
          <w:rFonts w:hint="eastAsia" w:ascii="仿宋_GB2312" w:hAnsi="宋体" w:eastAsia="仿宋_GB2312"/>
          <w:b w:val="0"/>
          <w:i w:val="0"/>
          <w:caps w:val="0"/>
          <w:spacing w:val="0"/>
          <w:w w:val="100"/>
          <w:sz w:val="24"/>
        </w:rPr>
        <w:t>2.1每年：对系统各设备进行一次全面检测，来评定系统运行情况。</w:t>
      </w:r>
    </w:p>
    <w:p>
      <w:pPr>
        <w:snapToGrid/>
        <w:spacing w:before="0" w:beforeAutospacing="0" w:after="0" w:afterAutospacing="0" w:line="500" w:lineRule="exact"/>
        <w:ind w:firstLine="480" w:firstLineChars="200"/>
        <w:jc w:val="both"/>
        <w:textAlignment w:val="baseline"/>
        <w:rPr>
          <w:rFonts w:hint="eastAsia" w:ascii="仿宋_GB2312" w:hAnsi="宋体" w:eastAsia="仿宋_GB2312"/>
          <w:b w:val="0"/>
          <w:i w:val="0"/>
          <w:caps w:val="0"/>
          <w:spacing w:val="0"/>
          <w:w w:val="100"/>
          <w:sz w:val="24"/>
        </w:rPr>
      </w:pPr>
      <w:r>
        <w:rPr>
          <w:rFonts w:hint="eastAsia" w:ascii="仿宋_GB2312" w:hAnsi="宋体" w:eastAsia="仿宋_GB2312"/>
          <w:b w:val="0"/>
          <w:i w:val="0"/>
          <w:caps w:val="0"/>
          <w:spacing w:val="0"/>
          <w:w w:val="100"/>
          <w:sz w:val="24"/>
        </w:rPr>
        <w:t>2.2 每年：对水泵泵体的清洁润滑；水泵控制柜的清洁，电控柜端子接线的紧固，水泵电机绝缘电阻的测试。</w:t>
      </w:r>
    </w:p>
    <w:p>
      <w:pPr>
        <w:snapToGrid/>
        <w:spacing w:before="0" w:beforeAutospacing="0" w:after="0" w:afterAutospacing="0" w:line="500" w:lineRule="exact"/>
        <w:ind w:firstLine="480" w:firstLineChars="200"/>
        <w:jc w:val="both"/>
        <w:textAlignment w:val="baseline"/>
        <w:rPr>
          <w:rFonts w:hint="eastAsia" w:ascii="仿宋_GB2312" w:hAnsi="宋体" w:eastAsia="仿宋_GB2312"/>
          <w:b w:val="0"/>
          <w:i w:val="0"/>
          <w:caps w:val="0"/>
          <w:spacing w:val="0"/>
          <w:w w:val="100"/>
          <w:sz w:val="24"/>
        </w:rPr>
      </w:pPr>
      <w:r>
        <w:rPr>
          <w:rFonts w:hint="eastAsia" w:ascii="仿宋_GB2312" w:hAnsi="宋体" w:eastAsia="仿宋_GB2312"/>
          <w:b w:val="0"/>
          <w:i w:val="0"/>
          <w:caps w:val="0"/>
          <w:spacing w:val="0"/>
          <w:w w:val="100"/>
          <w:sz w:val="24"/>
        </w:rPr>
        <w:t>2.3每年：对水泵进行联动测试，在自动状态下，通过破玻按钮动作，来测试水泵联动启动功能。</w:t>
      </w:r>
    </w:p>
    <w:p>
      <w:pPr>
        <w:snapToGrid/>
        <w:spacing w:before="0" w:beforeAutospacing="0" w:after="0" w:afterAutospacing="0" w:line="500" w:lineRule="exact"/>
        <w:ind w:firstLine="480" w:firstLineChars="200"/>
        <w:jc w:val="both"/>
        <w:textAlignment w:val="baseline"/>
        <w:rPr>
          <w:rFonts w:hint="eastAsia" w:ascii="仿宋_GB2312" w:hAnsi="宋体" w:eastAsia="仿宋_GB2312"/>
          <w:b w:val="0"/>
          <w:i w:val="0"/>
          <w:caps w:val="0"/>
          <w:spacing w:val="0"/>
          <w:w w:val="100"/>
          <w:sz w:val="24"/>
        </w:rPr>
      </w:pPr>
      <w:r>
        <w:rPr>
          <w:rFonts w:hint="eastAsia" w:ascii="仿宋_GB2312" w:hAnsi="宋体" w:eastAsia="仿宋_GB2312"/>
          <w:b w:val="0"/>
          <w:i w:val="0"/>
          <w:caps w:val="0"/>
          <w:spacing w:val="0"/>
          <w:w w:val="100"/>
          <w:sz w:val="24"/>
        </w:rPr>
        <w:t>2.4每年：对各管网阀门进行清洁润滑。</w:t>
      </w:r>
    </w:p>
    <w:p>
      <w:pPr>
        <w:snapToGrid/>
        <w:spacing w:before="0" w:beforeAutospacing="0" w:after="0" w:afterAutospacing="0" w:line="500" w:lineRule="exact"/>
        <w:ind w:firstLine="480" w:firstLineChars="200"/>
        <w:jc w:val="both"/>
        <w:textAlignment w:val="baseline"/>
        <w:rPr>
          <w:rFonts w:hint="eastAsia" w:ascii="仿宋_GB2312" w:hAnsi="宋体" w:eastAsia="仿宋_GB2312"/>
          <w:b w:val="0"/>
          <w:i w:val="0"/>
          <w:caps w:val="0"/>
          <w:spacing w:val="0"/>
          <w:w w:val="100"/>
          <w:sz w:val="24"/>
        </w:rPr>
      </w:pPr>
      <w:r>
        <w:rPr>
          <w:rFonts w:hint="eastAsia" w:ascii="仿宋_GB2312" w:hAnsi="宋体" w:eastAsia="仿宋_GB2312"/>
          <w:b w:val="0"/>
          <w:i w:val="0"/>
          <w:caps w:val="0"/>
          <w:spacing w:val="0"/>
          <w:w w:val="100"/>
          <w:sz w:val="24"/>
        </w:rPr>
        <w:t>2.5每年不定时：对管道脱漆部位进行补漆。</w:t>
      </w:r>
    </w:p>
    <w:p>
      <w:pPr>
        <w:snapToGrid/>
        <w:spacing w:before="0" w:beforeAutospacing="0" w:after="0" w:afterAutospacing="0" w:line="500" w:lineRule="exact"/>
        <w:ind w:firstLine="480" w:firstLineChars="200"/>
        <w:jc w:val="both"/>
        <w:textAlignment w:val="baseline"/>
        <w:rPr>
          <w:rFonts w:hint="eastAsia" w:ascii="仿宋_GB2312" w:hAnsi="宋体" w:eastAsia="仿宋_GB2312"/>
          <w:b w:val="0"/>
          <w:i w:val="0"/>
          <w:caps w:val="0"/>
          <w:spacing w:val="0"/>
          <w:w w:val="100"/>
          <w:sz w:val="24"/>
        </w:rPr>
      </w:pPr>
      <w:r>
        <w:rPr>
          <w:rFonts w:hint="eastAsia" w:ascii="仿宋_GB2312" w:hAnsi="宋体" w:eastAsia="仿宋_GB2312"/>
          <w:b w:val="0"/>
          <w:i w:val="0"/>
          <w:caps w:val="0"/>
          <w:spacing w:val="0"/>
          <w:w w:val="100"/>
          <w:sz w:val="24"/>
        </w:rPr>
        <w:t>2.6每年：对室外水泵接合器、阀门、压力表、消火栓、消火栓箱进行清洁、补漆。</w:t>
      </w:r>
    </w:p>
    <w:p>
      <w:pPr>
        <w:snapToGrid/>
        <w:spacing w:before="0" w:beforeAutospacing="0" w:after="0" w:afterAutospacing="0" w:line="500" w:lineRule="exact"/>
        <w:ind w:firstLine="480" w:firstLineChars="200"/>
        <w:jc w:val="both"/>
        <w:textAlignment w:val="baseline"/>
        <w:rPr>
          <w:rFonts w:hint="eastAsia" w:ascii="仿宋_GB2312" w:hAnsi="宋体" w:eastAsia="仿宋_GB2312"/>
          <w:b w:val="0"/>
          <w:i w:val="0"/>
          <w:caps w:val="0"/>
          <w:spacing w:val="0"/>
          <w:w w:val="100"/>
          <w:sz w:val="24"/>
        </w:rPr>
      </w:pPr>
      <w:r>
        <w:rPr>
          <w:rFonts w:hint="eastAsia" w:ascii="仿宋_GB2312" w:hAnsi="宋体" w:eastAsia="仿宋_GB2312"/>
          <w:b w:val="0"/>
          <w:i w:val="0"/>
          <w:caps w:val="0"/>
          <w:spacing w:val="0"/>
          <w:w w:val="100"/>
          <w:sz w:val="24"/>
        </w:rPr>
        <w:t>2.7每季度：对消火栓箱外观、各组件完整性进行检查测试；检查各阀门包括消火栓箱内阀门是否漏水。</w:t>
      </w:r>
    </w:p>
    <w:p>
      <w:pPr>
        <w:snapToGrid/>
        <w:spacing w:before="0" w:beforeAutospacing="0" w:after="0" w:afterAutospacing="0" w:line="500" w:lineRule="exact"/>
        <w:ind w:firstLine="480" w:firstLineChars="200"/>
        <w:jc w:val="both"/>
        <w:textAlignment w:val="baseline"/>
        <w:rPr>
          <w:rFonts w:hint="eastAsia" w:ascii="仿宋_GB2312" w:hAnsi="宋体" w:eastAsia="仿宋_GB2312"/>
          <w:b w:val="0"/>
          <w:i w:val="0"/>
          <w:caps w:val="0"/>
          <w:spacing w:val="0"/>
          <w:w w:val="100"/>
          <w:sz w:val="24"/>
        </w:rPr>
      </w:pPr>
      <w:r>
        <w:rPr>
          <w:rFonts w:hint="eastAsia" w:ascii="仿宋_GB2312" w:hAnsi="宋体" w:eastAsia="仿宋_GB2312"/>
          <w:b w:val="0"/>
          <w:i w:val="0"/>
          <w:caps w:val="0"/>
          <w:spacing w:val="0"/>
          <w:w w:val="100"/>
          <w:sz w:val="24"/>
        </w:rPr>
        <w:t>2.8每季度：对水箱、水池供水能力进行测试。</w:t>
      </w:r>
    </w:p>
    <w:p>
      <w:pPr>
        <w:snapToGrid/>
        <w:spacing w:before="0" w:beforeAutospacing="0" w:after="0" w:afterAutospacing="0" w:line="500" w:lineRule="exact"/>
        <w:ind w:firstLine="480" w:firstLineChars="200"/>
        <w:jc w:val="both"/>
        <w:textAlignment w:val="baseline"/>
        <w:rPr>
          <w:rFonts w:hint="eastAsia" w:ascii="仿宋_GB2312" w:hAnsi="宋体" w:eastAsia="仿宋_GB2312"/>
          <w:b w:val="0"/>
          <w:i w:val="0"/>
          <w:caps w:val="0"/>
          <w:spacing w:val="0"/>
          <w:w w:val="100"/>
          <w:sz w:val="24"/>
        </w:rPr>
      </w:pPr>
      <w:r>
        <w:rPr>
          <w:rFonts w:hint="eastAsia" w:ascii="仿宋_GB2312" w:hAnsi="宋体" w:eastAsia="仿宋_GB2312"/>
          <w:b w:val="0"/>
          <w:i w:val="0"/>
          <w:caps w:val="0"/>
          <w:spacing w:val="0"/>
          <w:w w:val="100"/>
          <w:sz w:val="24"/>
        </w:rPr>
        <w:t>2.9每月：对阀门、水泵接合器、室外消火栓及天面最不利点的相关供水设备进行外观及组件完整性、供水情况检查测试。</w:t>
      </w:r>
    </w:p>
    <w:p>
      <w:pPr>
        <w:snapToGrid/>
        <w:spacing w:before="0" w:beforeAutospacing="0" w:after="0" w:afterAutospacing="0" w:line="500" w:lineRule="exact"/>
        <w:ind w:firstLine="480" w:firstLineChars="200"/>
        <w:jc w:val="both"/>
        <w:textAlignment w:val="baseline"/>
        <w:rPr>
          <w:rFonts w:hint="eastAsia" w:ascii="仿宋_GB2312" w:hAnsi="宋体" w:eastAsia="仿宋_GB2312"/>
          <w:b w:val="0"/>
          <w:i w:val="0"/>
          <w:caps w:val="0"/>
          <w:spacing w:val="0"/>
          <w:w w:val="100"/>
          <w:sz w:val="24"/>
        </w:rPr>
      </w:pPr>
      <w:r>
        <w:rPr>
          <w:rFonts w:hint="eastAsia" w:ascii="仿宋_GB2312" w:hAnsi="宋体" w:eastAsia="仿宋_GB2312"/>
          <w:b w:val="0"/>
          <w:i w:val="0"/>
          <w:caps w:val="0"/>
          <w:spacing w:val="0"/>
          <w:w w:val="100"/>
          <w:sz w:val="24"/>
        </w:rPr>
        <w:t>2.10每月：消火栓水泵各项功能进行测试，进行现场手动启动测试。</w:t>
      </w:r>
    </w:p>
    <w:p>
      <w:pPr>
        <w:snapToGrid/>
        <w:spacing w:before="0" w:beforeAutospacing="0" w:after="0" w:afterAutospacing="0" w:line="500" w:lineRule="exact"/>
        <w:ind w:firstLine="480" w:firstLineChars="200"/>
        <w:jc w:val="both"/>
        <w:textAlignment w:val="baseline"/>
        <w:rPr>
          <w:rFonts w:hint="eastAsia" w:ascii="仿宋_GB2312" w:hAnsi="宋体" w:eastAsia="仿宋_GB2312"/>
          <w:b w:val="0"/>
          <w:i w:val="0"/>
          <w:caps w:val="0"/>
          <w:spacing w:val="0"/>
          <w:w w:val="100"/>
          <w:sz w:val="24"/>
        </w:rPr>
      </w:pPr>
      <w:r>
        <w:rPr>
          <w:rFonts w:hint="eastAsia" w:ascii="仿宋_GB2312" w:hAnsi="宋体" w:eastAsia="仿宋_GB2312"/>
          <w:b w:val="0"/>
          <w:i w:val="0"/>
          <w:caps w:val="0"/>
          <w:spacing w:val="0"/>
          <w:w w:val="100"/>
          <w:sz w:val="24"/>
        </w:rPr>
        <w:t>3.自动水喷淋灭火系统</w:t>
      </w:r>
    </w:p>
    <w:p>
      <w:pPr>
        <w:snapToGrid/>
        <w:spacing w:before="0" w:beforeAutospacing="0" w:after="0" w:afterAutospacing="0" w:line="500" w:lineRule="exact"/>
        <w:ind w:firstLine="480" w:firstLineChars="200"/>
        <w:jc w:val="both"/>
        <w:textAlignment w:val="baseline"/>
        <w:rPr>
          <w:rFonts w:hint="eastAsia" w:ascii="仿宋_GB2312" w:hAnsi="宋体" w:eastAsia="仿宋_GB2312"/>
          <w:b w:val="0"/>
          <w:i w:val="0"/>
          <w:caps w:val="0"/>
          <w:spacing w:val="0"/>
          <w:w w:val="100"/>
          <w:sz w:val="24"/>
        </w:rPr>
      </w:pPr>
      <w:r>
        <w:rPr>
          <w:rFonts w:hint="eastAsia" w:ascii="仿宋_GB2312" w:hAnsi="宋体" w:eastAsia="仿宋_GB2312"/>
          <w:b w:val="0"/>
          <w:i w:val="0"/>
          <w:caps w:val="0"/>
          <w:spacing w:val="0"/>
          <w:w w:val="100"/>
          <w:sz w:val="24"/>
        </w:rPr>
        <w:t>3.1每年：对系统各设备进行一次全面检测，来评定系统运行情况。</w:t>
      </w:r>
    </w:p>
    <w:p>
      <w:pPr>
        <w:snapToGrid/>
        <w:spacing w:before="0" w:beforeAutospacing="0" w:after="0" w:afterAutospacing="0" w:line="500" w:lineRule="exact"/>
        <w:ind w:firstLine="480" w:firstLineChars="200"/>
        <w:jc w:val="both"/>
        <w:textAlignment w:val="baseline"/>
        <w:rPr>
          <w:rFonts w:hint="eastAsia" w:ascii="仿宋_GB2312" w:hAnsi="宋体" w:eastAsia="仿宋_GB2312"/>
          <w:b w:val="0"/>
          <w:i w:val="0"/>
          <w:caps w:val="0"/>
          <w:spacing w:val="0"/>
          <w:w w:val="100"/>
          <w:sz w:val="24"/>
        </w:rPr>
      </w:pPr>
      <w:r>
        <w:rPr>
          <w:rFonts w:hint="eastAsia" w:ascii="仿宋_GB2312" w:hAnsi="宋体" w:eastAsia="仿宋_GB2312"/>
          <w:b w:val="0"/>
          <w:i w:val="0"/>
          <w:caps w:val="0"/>
          <w:spacing w:val="0"/>
          <w:w w:val="100"/>
          <w:sz w:val="24"/>
        </w:rPr>
        <w:t>3.2每年：对水泵泵体的清洁润滑；水泵控制柜的清洁，电控柜端子接线的紧固，水泵电机绝缘电阻的测试。</w:t>
      </w:r>
    </w:p>
    <w:p>
      <w:pPr>
        <w:snapToGrid/>
        <w:spacing w:before="0" w:beforeAutospacing="0" w:after="0" w:afterAutospacing="0" w:line="500" w:lineRule="exact"/>
        <w:ind w:firstLine="480" w:firstLineChars="200"/>
        <w:jc w:val="both"/>
        <w:textAlignment w:val="baseline"/>
        <w:rPr>
          <w:rFonts w:hint="eastAsia" w:ascii="仿宋_GB2312" w:hAnsi="宋体" w:eastAsia="仿宋_GB2312"/>
          <w:b w:val="0"/>
          <w:i w:val="0"/>
          <w:caps w:val="0"/>
          <w:spacing w:val="0"/>
          <w:w w:val="100"/>
          <w:sz w:val="24"/>
        </w:rPr>
      </w:pPr>
      <w:r>
        <w:rPr>
          <w:rFonts w:hint="eastAsia" w:ascii="仿宋_GB2312" w:hAnsi="宋体" w:eastAsia="仿宋_GB2312"/>
          <w:b w:val="0"/>
          <w:i w:val="0"/>
          <w:caps w:val="0"/>
          <w:spacing w:val="0"/>
          <w:w w:val="100"/>
          <w:sz w:val="24"/>
        </w:rPr>
        <w:t>3.3每年：对室外水泵接合器、室内阀门、压力表、湿式报警阀及附属部件、水流指示器、安全信号闸阀进行清洁、润滑、补漆。</w:t>
      </w:r>
    </w:p>
    <w:p>
      <w:pPr>
        <w:snapToGrid/>
        <w:spacing w:before="0" w:beforeAutospacing="0" w:after="0" w:afterAutospacing="0" w:line="500" w:lineRule="exact"/>
        <w:ind w:firstLine="480" w:firstLineChars="200"/>
        <w:jc w:val="both"/>
        <w:textAlignment w:val="baseline"/>
        <w:rPr>
          <w:rFonts w:hint="eastAsia" w:ascii="仿宋_GB2312" w:hAnsi="宋体" w:eastAsia="仿宋_GB2312"/>
          <w:b w:val="0"/>
          <w:i w:val="0"/>
          <w:caps w:val="0"/>
          <w:spacing w:val="0"/>
          <w:w w:val="100"/>
          <w:sz w:val="24"/>
        </w:rPr>
      </w:pPr>
      <w:r>
        <w:rPr>
          <w:rFonts w:hint="eastAsia" w:ascii="仿宋_GB2312" w:hAnsi="宋体" w:eastAsia="仿宋_GB2312"/>
          <w:b w:val="0"/>
          <w:i w:val="0"/>
          <w:caps w:val="0"/>
          <w:spacing w:val="0"/>
          <w:w w:val="100"/>
          <w:sz w:val="24"/>
        </w:rPr>
        <w:t>3.4每年不定时：对管道脱漆部位进行补漆。</w:t>
      </w:r>
    </w:p>
    <w:p>
      <w:pPr>
        <w:snapToGrid/>
        <w:spacing w:before="0" w:beforeAutospacing="0" w:after="0" w:afterAutospacing="0" w:line="500" w:lineRule="exact"/>
        <w:ind w:firstLine="480" w:firstLineChars="200"/>
        <w:jc w:val="both"/>
        <w:textAlignment w:val="baseline"/>
        <w:rPr>
          <w:rFonts w:hint="eastAsia" w:ascii="仿宋_GB2312" w:hAnsi="宋体" w:eastAsia="仿宋_GB2312"/>
          <w:b w:val="0"/>
          <w:i w:val="0"/>
          <w:caps w:val="0"/>
          <w:spacing w:val="0"/>
          <w:w w:val="100"/>
          <w:sz w:val="24"/>
        </w:rPr>
      </w:pPr>
      <w:r>
        <w:rPr>
          <w:rFonts w:hint="eastAsia" w:ascii="仿宋_GB2312" w:hAnsi="宋体" w:eastAsia="仿宋_GB2312"/>
          <w:b w:val="0"/>
          <w:i w:val="0"/>
          <w:caps w:val="0"/>
          <w:spacing w:val="0"/>
          <w:w w:val="100"/>
          <w:sz w:val="24"/>
        </w:rPr>
        <w:t>3.5每季度：对水箱、水池供水能力进行测试。</w:t>
      </w:r>
    </w:p>
    <w:p>
      <w:pPr>
        <w:snapToGrid/>
        <w:spacing w:before="0" w:beforeAutospacing="0" w:after="0" w:afterAutospacing="0" w:line="500" w:lineRule="exact"/>
        <w:ind w:firstLine="480" w:firstLineChars="200"/>
        <w:jc w:val="both"/>
        <w:textAlignment w:val="baseline"/>
        <w:rPr>
          <w:rFonts w:hint="eastAsia" w:ascii="仿宋_GB2312" w:hAnsi="宋体" w:eastAsia="仿宋_GB2312"/>
          <w:b w:val="0"/>
          <w:i w:val="0"/>
          <w:caps w:val="0"/>
          <w:spacing w:val="0"/>
          <w:w w:val="100"/>
          <w:sz w:val="24"/>
        </w:rPr>
      </w:pPr>
      <w:r>
        <w:rPr>
          <w:rFonts w:hint="eastAsia" w:ascii="仿宋_GB2312" w:hAnsi="宋体" w:eastAsia="仿宋_GB2312"/>
          <w:b w:val="0"/>
          <w:i w:val="0"/>
          <w:caps w:val="0"/>
          <w:spacing w:val="0"/>
          <w:w w:val="100"/>
          <w:sz w:val="24"/>
        </w:rPr>
        <w:t>3.6每季度：通过末端放水装置对管网进行放水来对水流指示器的报警功能进行测试；通过关闭信号闸阀来测试其关闭报警功能。</w:t>
      </w:r>
    </w:p>
    <w:p>
      <w:pPr>
        <w:snapToGrid/>
        <w:spacing w:before="0" w:beforeAutospacing="0" w:after="0" w:afterAutospacing="0" w:line="500" w:lineRule="exact"/>
        <w:ind w:firstLine="480" w:firstLineChars="200"/>
        <w:jc w:val="both"/>
        <w:textAlignment w:val="baseline"/>
        <w:rPr>
          <w:rFonts w:hint="eastAsia" w:ascii="仿宋_GB2312" w:hAnsi="宋体" w:eastAsia="仿宋_GB2312"/>
          <w:b w:val="0"/>
          <w:i w:val="0"/>
          <w:caps w:val="0"/>
          <w:spacing w:val="0"/>
          <w:w w:val="100"/>
          <w:sz w:val="24"/>
        </w:rPr>
      </w:pPr>
      <w:r>
        <w:rPr>
          <w:rFonts w:hint="eastAsia" w:ascii="仿宋_GB2312" w:hAnsi="宋体" w:eastAsia="仿宋_GB2312"/>
          <w:b w:val="0"/>
          <w:i w:val="0"/>
          <w:caps w:val="0"/>
          <w:spacing w:val="0"/>
          <w:w w:val="100"/>
          <w:sz w:val="24"/>
        </w:rPr>
        <w:t>3.7每季度：对喷头及管网进行巡检检查，发现有不正常的喷头、管网丝扣连接位滴漏的情况应及时维修更换。当喷头上有异物时，应及时清除。更换或安装喷头应使用专用扳手。各种不同规格的喷头均应有一定数量的备用品。</w:t>
      </w:r>
    </w:p>
    <w:p>
      <w:pPr>
        <w:snapToGrid/>
        <w:spacing w:before="0" w:beforeAutospacing="0" w:after="0" w:afterAutospacing="0" w:line="500" w:lineRule="exact"/>
        <w:ind w:firstLine="480" w:firstLineChars="200"/>
        <w:jc w:val="both"/>
        <w:textAlignment w:val="baseline"/>
        <w:rPr>
          <w:rFonts w:hint="eastAsia" w:ascii="仿宋_GB2312" w:hAnsi="宋体" w:eastAsia="仿宋_GB2312"/>
          <w:b w:val="0"/>
          <w:i w:val="0"/>
          <w:caps w:val="0"/>
          <w:spacing w:val="0"/>
          <w:w w:val="100"/>
          <w:sz w:val="24"/>
        </w:rPr>
      </w:pPr>
      <w:r>
        <w:rPr>
          <w:rFonts w:hint="eastAsia" w:ascii="仿宋_GB2312" w:hAnsi="宋体" w:eastAsia="仿宋_GB2312"/>
          <w:b w:val="0"/>
          <w:i w:val="0"/>
          <w:caps w:val="0"/>
          <w:spacing w:val="0"/>
          <w:w w:val="100"/>
          <w:sz w:val="24"/>
        </w:rPr>
        <w:t>3.8每月：对湿式报警阀的压力开关、水力警铃两组件报警功能进行测试。</w:t>
      </w:r>
    </w:p>
    <w:p>
      <w:pPr>
        <w:snapToGrid/>
        <w:spacing w:before="0" w:beforeAutospacing="0" w:after="0" w:afterAutospacing="0" w:line="500" w:lineRule="exact"/>
        <w:ind w:firstLine="480" w:firstLineChars="200"/>
        <w:jc w:val="both"/>
        <w:textAlignment w:val="baseline"/>
        <w:rPr>
          <w:rFonts w:hint="eastAsia" w:ascii="仿宋_GB2312" w:hAnsi="宋体" w:eastAsia="仿宋_GB2312"/>
          <w:b w:val="0"/>
          <w:i w:val="0"/>
          <w:caps w:val="0"/>
          <w:spacing w:val="0"/>
          <w:w w:val="100"/>
          <w:sz w:val="24"/>
        </w:rPr>
      </w:pPr>
      <w:r>
        <w:rPr>
          <w:rFonts w:hint="eastAsia" w:ascii="仿宋_GB2312" w:hAnsi="宋体" w:eastAsia="仿宋_GB2312"/>
          <w:b w:val="0"/>
          <w:i w:val="0"/>
          <w:caps w:val="0"/>
          <w:spacing w:val="0"/>
          <w:w w:val="100"/>
          <w:sz w:val="24"/>
        </w:rPr>
        <w:t>3.9每月：对喷淋水泵控制柜进行巡检。</w:t>
      </w:r>
    </w:p>
    <w:p>
      <w:pPr>
        <w:snapToGrid/>
        <w:spacing w:before="0" w:beforeAutospacing="0" w:after="0" w:afterAutospacing="0" w:line="500" w:lineRule="exact"/>
        <w:ind w:firstLine="480" w:firstLineChars="200"/>
        <w:jc w:val="both"/>
        <w:textAlignment w:val="baseline"/>
        <w:rPr>
          <w:rFonts w:hint="eastAsia" w:ascii="仿宋_GB2312" w:hAnsi="宋体" w:eastAsia="仿宋_GB2312"/>
          <w:b w:val="0"/>
          <w:i w:val="0"/>
          <w:caps w:val="0"/>
          <w:spacing w:val="0"/>
          <w:w w:val="100"/>
          <w:sz w:val="24"/>
        </w:rPr>
      </w:pPr>
      <w:r>
        <w:rPr>
          <w:rFonts w:hint="eastAsia" w:ascii="仿宋_GB2312" w:hAnsi="宋体" w:eastAsia="仿宋_GB2312"/>
          <w:b w:val="0"/>
          <w:i w:val="0"/>
          <w:caps w:val="0"/>
          <w:spacing w:val="0"/>
          <w:w w:val="100"/>
          <w:sz w:val="24"/>
        </w:rPr>
        <w:t>4.0每月：喷淋水泵各项功能进行测试，进行现场手动启动测试。</w:t>
      </w:r>
    </w:p>
    <w:p>
      <w:pPr>
        <w:snapToGrid/>
        <w:spacing w:before="0" w:beforeAutospacing="0" w:after="0" w:afterAutospacing="0" w:line="500" w:lineRule="exact"/>
        <w:ind w:firstLine="480" w:firstLineChars="200"/>
        <w:jc w:val="both"/>
        <w:textAlignment w:val="baseline"/>
        <w:rPr>
          <w:rFonts w:hint="eastAsia" w:ascii="仿宋_GB2312" w:hAnsi="宋体" w:eastAsia="仿宋_GB2312"/>
          <w:b w:val="0"/>
          <w:i w:val="0"/>
          <w:caps w:val="0"/>
          <w:spacing w:val="0"/>
          <w:w w:val="100"/>
          <w:sz w:val="24"/>
        </w:rPr>
      </w:pPr>
      <w:r>
        <w:rPr>
          <w:rFonts w:hint="eastAsia" w:ascii="仿宋_GB2312" w:hAnsi="宋体" w:eastAsia="仿宋_GB2312"/>
          <w:b w:val="0"/>
          <w:i w:val="0"/>
          <w:caps w:val="0"/>
          <w:spacing w:val="0"/>
          <w:w w:val="100"/>
          <w:sz w:val="24"/>
        </w:rPr>
        <w:t>4.消防广播系统</w:t>
      </w:r>
    </w:p>
    <w:p>
      <w:pPr>
        <w:snapToGrid/>
        <w:spacing w:before="0" w:beforeAutospacing="0" w:after="0" w:afterAutospacing="0" w:line="500" w:lineRule="exact"/>
        <w:ind w:firstLine="480" w:firstLineChars="200"/>
        <w:jc w:val="both"/>
        <w:textAlignment w:val="baseline"/>
        <w:rPr>
          <w:rFonts w:hint="eastAsia" w:ascii="仿宋_GB2312" w:hAnsi="宋体" w:eastAsia="仿宋_GB2312"/>
          <w:b w:val="0"/>
          <w:i w:val="0"/>
          <w:caps w:val="0"/>
          <w:spacing w:val="0"/>
          <w:w w:val="100"/>
          <w:sz w:val="24"/>
        </w:rPr>
      </w:pPr>
      <w:r>
        <w:rPr>
          <w:rFonts w:hint="eastAsia" w:ascii="仿宋_GB2312" w:hAnsi="宋体" w:eastAsia="仿宋_GB2312"/>
          <w:b w:val="0"/>
          <w:i w:val="0"/>
          <w:caps w:val="0"/>
          <w:spacing w:val="0"/>
          <w:w w:val="100"/>
          <w:sz w:val="24"/>
        </w:rPr>
        <w:t>4.1每年：对系统各设备进行一次全面检测，来评定系统。</w:t>
      </w:r>
    </w:p>
    <w:p>
      <w:pPr>
        <w:snapToGrid/>
        <w:spacing w:before="0" w:beforeAutospacing="0" w:after="0" w:afterAutospacing="0" w:line="500" w:lineRule="exact"/>
        <w:ind w:firstLine="480" w:firstLineChars="200"/>
        <w:jc w:val="both"/>
        <w:textAlignment w:val="baseline"/>
        <w:rPr>
          <w:rFonts w:hint="eastAsia" w:ascii="仿宋_GB2312" w:hAnsi="宋体" w:eastAsia="仿宋_GB2312"/>
          <w:b w:val="0"/>
          <w:i w:val="0"/>
          <w:caps w:val="0"/>
          <w:spacing w:val="0"/>
          <w:w w:val="100"/>
          <w:sz w:val="24"/>
        </w:rPr>
      </w:pPr>
      <w:r>
        <w:rPr>
          <w:rFonts w:hint="eastAsia" w:ascii="仿宋_GB2312" w:hAnsi="宋体" w:eastAsia="仿宋_GB2312"/>
          <w:b w:val="0"/>
          <w:i w:val="0"/>
          <w:caps w:val="0"/>
          <w:spacing w:val="0"/>
          <w:w w:val="100"/>
          <w:sz w:val="24"/>
        </w:rPr>
        <w:t>4.2 每年：对广播进行清洁，紧固接线。</w:t>
      </w:r>
    </w:p>
    <w:p>
      <w:pPr>
        <w:snapToGrid/>
        <w:spacing w:before="0" w:beforeAutospacing="0" w:after="0" w:afterAutospacing="0" w:line="500" w:lineRule="exact"/>
        <w:ind w:firstLine="480" w:firstLineChars="200"/>
        <w:jc w:val="both"/>
        <w:textAlignment w:val="baseline"/>
        <w:rPr>
          <w:rFonts w:hint="eastAsia" w:ascii="仿宋_GB2312" w:hAnsi="宋体" w:eastAsia="仿宋_GB2312"/>
          <w:b w:val="0"/>
          <w:i w:val="0"/>
          <w:caps w:val="0"/>
          <w:spacing w:val="0"/>
          <w:w w:val="100"/>
          <w:sz w:val="24"/>
        </w:rPr>
      </w:pPr>
      <w:r>
        <w:rPr>
          <w:rFonts w:hint="eastAsia" w:ascii="仿宋_GB2312" w:hAnsi="宋体" w:eastAsia="仿宋_GB2312"/>
          <w:b w:val="0"/>
          <w:i w:val="0"/>
          <w:caps w:val="0"/>
          <w:spacing w:val="0"/>
          <w:w w:val="100"/>
          <w:sz w:val="24"/>
        </w:rPr>
        <w:t>4.3每半年：对广播进行对地绝缘电阻检测，并进行分区广播功能测试。</w:t>
      </w:r>
    </w:p>
    <w:p>
      <w:pPr>
        <w:snapToGrid/>
        <w:spacing w:before="0" w:beforeAutospacing="0" w:after="0" w:afterAutospacing="0" w:line="500" w:lineRule="exact"/>
        <w:ind w:firstLine="480" w:firstLineChars="200"/>
        <w:jc w:val="both"/>
        <w:textAlignment w:val="baseline"/>
        <w:rPr>
          <w:rFonts w:hint="eastAsia" w:ascii="仿宋_GB2312" w:hAnsi="宋体" w:eastAsia="仿宋_GB2312"/>
          <w:b w:val="0"/>
          <w:i w:val="0"/>
          <w:caps w:val="0"/>
          <w:spacing w:val="0"/>
          <w:w w:val="100"/>
          <w:sz w:val="24"/>
        </w:rPr>
      </w:pPr>
      <w:r>
        <w:rPr>
          <w:rFonts w:hint="eastAsia" w:ascii="仿宋_GB2312" w:hAnsi="宋体" w:eastAsia="仿宋_GB2312"/>
          <w:b w:val="0"/>
          <w:i w:val="0"/>
          <w:caps w:val="0"/>
          <w:spacing w:val="0"/>
          <w:w w:val="100"/>
          <w:sz w:val="24"/>
        </w:rPr>
        <w:t>应急疏散指示系统</w:t>
      </w:r>
    </w:p>
    <w:p>
      <w:pPr>
        <w:snapToGrid/>
        <w:spacing w:before="0" w:beforeAutospacing="0" w:after="0" w:afterAutospacing="0" w:line="500" w:lineRule="exact"/>
        <w:ind w:firstLine="480" w:firstLineChars="200"/>
        <w:jc w:val="both"/>
        <w:textAlignment w:val="baseline"/>
        <w:rPr>
          <w:rFonts w:hint="eastAsia" w:ascii="仿宋_GB2312" w:hAnsi="宋体" w:eastAsia="仿宋_GB2312"/>
          <w:b w:val="0"/>
          <w:i w:val="0"/>
          <w:caps w:val="0"/>
          <w:spacing w:val="0"/>
          <w:w w:val="100"/>
          <w:sz w:val="24"/>
        </w:rPr>
      </w:pPr>
      <w:r>
        <w:rPr>
          <w:rFonts w:hint="eastAsia" w:ascii="仿宋_GB2312" w:hAnsi="宋体" w:eastAsia="仿宋_GB2312"/>
          <w:b w:val="0"/>
          <w:i w:val="0"/>
          <w:caps w:val="0"/>
          <w:spacing w:val="0"/>
          <w:w w:val="100"/>
          <w:sz w:val="24"/>
        </w:rPr>
        <w:t>5.1 每年: 对系统各设备进行一次全面检测，来评定系统。</w:t>
      </w:r>
    </w:p>
    <w:p>
      <w:pPr>
        <w:snapToGrid/>
        <w:spacing w:before="0" w:beforeAutospacing="0" w:after="0" w:afterAutospacing="0" w:line="500" w:lineRule="exact"/>
        <w:ind w:firstLine="480" w:firstLineChars="200"/>
        <w:jc w:val="both"/>
        <w:textAlignment w:val="baseline"/>
        <w:rPr>
          <w:rFonts w:hint="eastAsia" w:ascii="仿宋_GB2312" w:hAnsi="宋体" w:eastAsia="仿宋_GB2312"/>
          <w:b w:val="0"/>
          <w:i w:val="0"/>
          <w:caps w:val="0"/>
          <w:spacing w:val="0"/>
          <w:w w:val="100"/>
          <w:sz w:val="24"/>
        </w:rPr>
      </w:pPr>
      <w:r>
        <w:rPr>
          <w:rFonts w:hint="eastAsia" w:ascii="仿宋_GB2312" w:hAnsi="宋体" w:eastAsia="仿宋_GB2312"/>
          <w:b w:val="0"/>
          <w:i w:val="0"/>
          <w:caps w:val="0"/>
          <w:spacing w:val="0"/>
          <w:w w:val="100"/>
          <w:sz w:val="24"/>
        </w:rPr>
        <w:t>5.2每季度：对应急疏散指示系统供电回路的双电源切换功能测试，确保系统在突发情况下自投准确。</w:t>
      </w:r>
    </w:p>
    <w:p>
      <w:pPr>
        <w:snapToGrid/>
        <w:spacing w:before="0" w:beforeAutospacing="0" w:after="0" w:afterAutospacing="0" w:line="500" w:lineRule="exact"/>
        <w:ind w:firstLine="480" w:firstLineChars="200"/>
        <w:jc w:val="both"/>
        <w:textAlignment w:val="baseline"/>
        <w:rPr>
          <w:rFonts w:hint="eastAsia" w:ascii="仿宋_GB2312" w:hAnsi="宋体" w:eastAsia="仿宋_GB2312"/>
          <w:b w:val="0"/>
          <w:i w:val="0"/>
          <w:caps w:val="0"/>
          <w:spacing w:val="0"/>
          <w:w w:val="100"/>
          <w:sz w:val="24"/>
        </w:rPr>
      </w:pPr>
      <w:r>
        <w:rPr>
          <w:rFonts w:hint="eastAsia" w:ascii="仿宋_GB2312" w:hAnsi="宋体" w:eastAsia="仿宋_GB2312"/>
          <w:b w:val="0"/>
          <w:i w:val="0"/>
          <w:caps w:val="0"/>
          <w:spacing w:val="0"/>
          <w:w w:val="100"/>
          <w:sz w:val="24"/>
        </w:rPr>
        <w:t>5.3 每月：对备用电源进行充放电实验检测，抽检30%。</w:t>
      </w:r>
    </w:p>
    <w:p>
      <w:pPr>
        <w:snapToGrid/>
        <w:spacing w:before="0" w:beforeAutospacing="0" w:after="0" w:afterAutospacing="0" w:line="500" w:lineRule="exact"/>
        <w:ind w:firstLine="480" w:firstLineChars="200"/>
        <w:jc w:val="both"/>
        <w:textAlignment w:val="baseline"/>
        <w:rPr>
          <w:rFonts w:hint="eastAsia" w:ascii="仿宋_GB2312" w:hAnsi="宋体" w:eastAsia="仿宋_GB2312"/>
          <w:b w:val="0"/>
          <w:i w:val="0"/>
          <w:caps w:val="0"/>
          <w:spacing w:val="0"/>
          <w:w w:val="100"/>
          <w:sz w:val="24"/>
        </w:rPr>
      </w:pPr>
      <w:r>
        <w:rPr>
          <w:rFonts w:hint="eastAsia" w:ascii="仿宋_GB2312" w:hAnsi="宋体" w:eastAsia="仿宋_GB2312"/>
          <w:b w:val="0"/>
          <w:i w:val="0"/>
          <w:caps w:val="0"/>
          <w:spacing w:val="0"/>
          <w:w w:val="100"/>
          <w:sz w:val="24"/>
        </w:rPr>
        <w:t>5.4每月：对系统各设备进行一次检测，抽检30%。</w:t>
      </w:r>
    </w:p>
    <w:p>
      <w:pPr>
        <w:snapToGrid/>
        <w:spacing w:before="0" w:beforeAutospacing="0" w:after="0" w:afterAutospacing="0" w:line="500" w:lineRule="exact"/>
        <w:ind w:firstLine="480" w:firstLineChars="200"/>
        <w:jc w:val="both"/>
        <w:textAlignment w:val="baseline"/>
        <w:rPr>
          <w:rFonts w:hint="eastAsia" w:ascii="仿宋_GB2312" w:hAnsi="宋体" w:eastAsia="仿宋_GB2312"/>
          <w:b w:val="0"/>
          <w:i w:val="0"/>
          <w:caps w:val="0"/>
          <w:spacing w:val="0"/>
          <w:w w:val="100"/>
          <w:sz w:val="24"/>
        </w:rPr>
      </w:pPr>
      <w:r>
        <w:rPr>
          <w:rFonts w:hint="eastAsia" w:ascii="仿宋_GB2312" w:hAnsi="宋体" w:eastAsia="仿宋_GB2312"/>
          <w:b w:val="0"/>
          <w:i w:val="0"/>
          <w:caps w:val="0"/>
          <w:spacing w:val="0"/>
          <w:w w:val="100"/>
          <w:sz w:val="24"/>
        </w:rPr>
        <w:t>6. 防排烟系统</w:t>
      </w:r>
    </w:p>
    <w:p>
      <w:pPr>
        <w:snapToGrid/>
        <w:spacing w:before="0" w:beforeAutospacing="0" w:after="0" w:afterAutospacing="0" w:line="500" w:lineRule="exact"/>
        <w:ind w:firstLine="480" w:firstLineChars="200"/>
        <w:jc w:val="both"/>
        <w:textAlignment w:val="baseline"/>
        <w:rPr>
          <w:rFonts w:hint="eastAsia" w:ascii="仿宋_GB2312" w:hAnsi="宋体" w:eastAsia="仿宋_GB2312"/>
          <w:b w:val="0"/>
          <w:i w:val="0"/>
          <w:caps w:val="0"/>
          <w:spacing w:val="0"/>
          <w:w w:val="100"/>
          <w:sz w:val="24"/>
        </w:rPr>
      </w:pPr>
      <w:r>
        <w:rPr>
          <w:rFonts w:hint="eastAsia" w:ascii="仿宋_GB2312" w:hAnsi="宋体" w:eastAsia="仿宋_GB2312"/>
          <w:b w:val="0"/>
          <w:i w:val="0"/>
          <w:caps w:val="0"/>
          <w:spacing w:val="0"/>
          <w:w w:val="100"/>
          <w:sz w:val="24"/>
        </w:rPr>
        <w:t>6.1每年：对系统各设备进行一次全面检测，来评定系统。</w:t>
      </w:r>
    </w:p>
    <w:p>
      <w:pPr>
        <w:snapToGrid/>
        <w:spacing w:before="0" w:beforeAutospacing="0" w:after="0" w:afterAutospacing="0" w:line="500" w:lineRule="exact"/>
        <w:ind w:firstLine="480" w:firstLineChars="200"/>
        <w:jc w:val="both"/>
        <w:textAlignment w:val="baseline"/>
        <w:rPr>
          <w:rFonts w:hint="eastAsia" w:ascii="仿宋_GB2312" w:hAnsi="宋体" w:eastAsia="仿宋_GB2312"/>
          <w:b w:val="0"/>
          <w:i w:val="0"/>
          <w:caps w:val="0"/>
          <w:spacing w:val="0"/>
          <w:w w:val="100"/>
          <w:sz w:val="24"/>
        </w:rPr>
      </w:pPr>
      <w:r>
        <w:rPr>
          <w:rFonts w:hint="eastAsia" w:ascii="仿宋_GB2312" w:hAnsi="宋体" w:eastAsia="仿宋_GB2312"/>
          <w:b w:val="0"/>
          <w:i w:val="0"/>
          <w:caps w:val="0"/>
          <w:spacing w:val="0"/>
          <w:w w:val="100"/>
          <w:sz w:val="24"/>
        </w:rPr>
        <w:t>6.2每半年：对各防排烟风机的清洁润滑；控制柜的线路整理、紧固螺丝、除尘，电机绝缘电阻的测试。</w:t>
      </w:r>
    </w:p>
    <w:p>
      <w:pPr>
        <w:snapToGrid/>
        <w:spacing w:before="0" w:beforeAutospacing="0" w:after="0" w:afterAutospacing="0" w:line="500" w:lineRule="exact"/>
        <w:ind w:firstLine="480" w:firstLineChars="200"/>
        <w:jc w:val="both"/>
        <w:textAlignment w:val="baseline"/>
        <w:rPr>
          <w:rFonts w:hint="eastAsia" w:ascii="仿宋_GB2312" w:hAnsi="宋体" w:eastAsia="仿宋_GB2312"/>
          <w:b w:val="0"/>
          <w:i w:val="0"/>
          <w:caps w:val="0"/>
          <w:spacing w:val="0"/>
          <w:w w:val="100"/>
          <w:sz w:val="24"/>
        </w:rPr>
      </w:pPr>
      <w:r>
        <w:rPr>
          <w:rFonts w:hint="eastAsia" w:ascii="仿宋_GB2312" w:hAnsi="宋体" w:eastAsia="仿宋_GB2312"/>
          <w:b w:val="0"/>
          <w:i w:val="0"/>
          <w:caps w:val="0"/>
          <w:spacing w:val="0"/>
          <w:w w:val="100"/>
          <w:sz w:val="24"/>
        </w:rPr>
        <w:t>6.3每半年：对各防排烟风阀的清洁润滑，确保相关动作灵活可靠。</w:t>
      </w:r>
    </w:p>
    <w:p>
      <w:pPr>
        <w:snapToGrid/>
        <w:spacing w:before="0" w:beforeAutospacing="0" w:after="0" w:afterAutospacing="0" w:line="500" w:lineRule="exact"/>
        <w:ind w:firstLine="480" w:firstLineChars="200"/>
        <w:jc w:val="both"/>
        <w:textAlignment w:val="baseline"/>
        <w:rPr>
          <w:rFonts w:hint="eastAsia" w:ascii="仿宋_GB2312" w:hAnsi="宋体" w:eastAsia="仿宋_GB2312"/>
          <w:b w:val="0"/>
          <w:i w:val="0"/>
          <w:caps w:val="0"/>
          <w:spacing w:val="0"/>
          <w:w w:val="100"/>
          <w:sz w:val="24"/>
        </w:rPr>
      </w:pPr>
      <w:r>
        <w:rPr>
          <w:rFonts w:hint="eastAsia" w:ascii="仿宋_GB2312" w:hAnsi="宋体" w:eastAsia="仿宋_GB2312"/>
          <w:b w:val="0"/>
          <w:i w:val="0"/>
          <w:caps w:val="0"/>
          <w:spacing w:val="0"/>
          <w:w w:val="100"/>
          <w:sz w:val="24"/>
        </w:rPr>
        <w:t>6.4每月：对系统各设备进行一次检测，确保控制、反馈信号正确，抽检100%。</w:t>
      </w:r>
    </w:p>
    <w:p>
      <w:pPr>
        <w:snapToGrid/>
        <w:spacing w:before="0" w:beforeAutospacing="0" w:after="0" w:afterAutospacing="0" w:line="500" w:lineRule="exact"/>
        <w:ind w:firstLine="480" w:firstLineChars="200"/>
        <w:jc w:val="both"/>
        <w:textAlignment w:val="baseline"/>
        <w:rPr>
          <w:rFonts w:hint="eastAsia" w:ascii="仿宋_GB2312" w:hAnsi="宋体" w:eastAsia="仿宋_GB2312"/>
          <w:b w:val="0"/>
          <w:i w:val="0"/>
          <w:caps w:val="0"/>
          <w:spacing w:val="0"/>
          <w:w w:val="100"/>
          <w:sz w:val="24"/>
        </w:rPr>
      </w:pPr>
      <w:r>
        <w:rPr>
          <w:rFonts w:hint="eastAsia" w:ascii="仿宋_GB2312" w:hAnsi="宋体" w:eastAsia="仿宋_GB2312"/>
          <w:b w:val="0"/>
          <w:i w:val="0"/>
          <w:caps w:val="0"/>
          <w:spacing w:val="0"/>
          <w:w w:val="100"/>
          <w:sz w:val="24"/>
        </w:rPr>
        <w:t>7.  防火卷帘系统</w:t>
      </w:r>
    </w:p>
    <w:p>
      <w:pPr>
        <w:snapToGrid/>
        <w:spacing w:before="0" w:beforeAutospacing="0" w:after="0" w:afterAutospacing="0" w:line="500" w:lineRule="exact"/>
        <w:ind w:firstLine="480" w:firstLineChars="200"/>
        <w:jc w:val="both"/>
        <w:textAlignment w:val="baseline"/>
        <w:rPr>
          <w:rFonts w:hint="eastAsia" w:ascii="仿宋_GB2312" w:hAnsi="宋体" w:eastAsia="仿宋_GB2312"/>
          <w:b w:val="0"/>
          <w:i w:val="0"/>
          <w:caps w:val="0"/>
          <w:spacing w:val="0"/>
          <w:w w:val="100"/>
          <w:sz w:val="24"/>
        </w:rPr>
      </w:pPr>
      <w:r>
        <w:rPr>
          <w:rFonts w:hint="eastAsia" w:ascii="仿宋_GB2312" w:hAnsi="宋体" w:eastAsia="仿宋_GB2312"/>
          <w:b w:val="0"/>
          <w:i w:val="0"/>
          <w:caps w:val="0"/>
          <w:spacing w:val="0"/>
          <w:w w:val="100"/>
          <w:sz w:val="24"/>
        </w:rPr>
        <w:t>7.1每年：对系统各设备进行一次全面检测，来评定系统。</w:t>
      </w:r>
    </w:p>
    <w:p>
      <w:pPr>
        <w:snapToGrid/>
        <w:spacing w:before="0" w:beforeAutospacing="0" w:after="0" w:afterAutospacing="0" w:line="500" w:lineRule="exact"/>
        <w:ind w:firstLine="480" w:firstLineChars="200"/>
        <w:jc w:val="both"/>
        <w:textAlignment w:val="baseline"/>
        <w:rPr>
          <w:rFonts w:hint="eastAsia" w:ascii="仿宋_GB2312" w:hAnsi="宋体" w:eastAsia="仿宋_GB2312"/>
          <w:b w:val="0"/>
          <w:i w:val="0"/>
          <w:caps w:val="0"/>
          <w:spacing w:val="0"/>
          <w:w w:val="100"/>
          <w:sz w:val="24"/>
        </w:rPr>
      </w:pPr>
      <w:r>
        <w:rPr>
          <w:rFonts w:hint="eastAsia" w:ascii="仿宋_GB2312" w:hAnsi="宋体" w:eastAsia="仿宋_GB2312"/>
          <w:b w:val="0"/>
          <w:i w:val="0"/>
          <w:caps w:val="0"/>
          <w:spacing w:val="0"/>
          <w:w w:val="100"/>
          <w:sz w:val="24"/>
        </w:rPr>
        <w:t>7.2每年：对系统现场控制箱内线路进行整理、紧固螺丝、除尘，电机绝缘电阻的测试。</w:t>
      </w:r>
    </w:p>
    <w:p>
      <w:pPr>
        <w:snapToGrid/>
        <w:spacing w:before="0" w:beforeAutospacing="0" w:after="0" w:afterAutospacing="0" w:line="500" w:lineRule="exact"/>
        <w:ind w:firstLine="480" w:firstLineChars="200"/>
        <w:jc w:val="both"/>
        <w:textAlignment w:val="baseline"/>
        <w:rPr>
          <w:rFonts w:hint="eastAsia" w:ascii="仿宋_GB2312" w:hAnsi="宋体" w:eastAsia="仿宋_GB2312"/>
          <w:b w:val="0"/>
          <w:i w:val="0"/>
          <w:caps w:val="0"/>
          <w:spacing w:val="0"/>
          <w:w w:val="100"/>
          <w:sz w:val="24"/>
        </w:rPr>
      </w:pPr>
      <w:r>
        <w:rPr>
          <w:rFonts w:hint="eastAsia" w:ascii="仿宋_GB2312" w:hAnsi="宋体" w:eastAsia="仿宋_GB2312"/>
          <w:b w:val="0"/>
          <w:i w:val="0"/>
          <w:caps w:val="0"/>
          <w:spacing w:val="0"/>
          <w:w w:val="100"/>
          <w:sz w:val="24"/>
        </w:rPr>
        <w:t>7.3每半年：对相关机械部件进行清洁润滑，确保相关动作灵活可靠。</w:t>
      </w:r>
    </w:p>
    <w:p>
      <w:pPr>
        <w:snapToGrid/>
        <w:spacing w:before="0" w:beforeAutospacing="0" w:after="0" w:afterAutospacing="0" w:line="500" w:lineRule="exact"/>
        <w:ind w:firstLine="480" w:firstLineChars="200"/>
        <w:jc w:val="both"/>
        <w:textAlignment w:val="baseline"/>
        <w:rPr>
          <w:rFonts w:hint="eastAsia" w:ascii="仿宋_GB2312" w:hAnsi="宋体" w:eastAsia="仿宋_GB2312"/>
          <w:b w:val="0"/>
          <w:i w:val="0"/>
          <w:caps w:val="0"/>
          <w:spacing w:val="0"/>
          <w:w w:val="100"/>
          <w:sz w:val="24"/>
        </w:rPr>
      </w:pPr>
      <w:r>
        <w:rPr>
          <w:rFonts w:hint="eastAsia" w:ascii="仿宋_GB2312" w:hAnsi="宋体" w:eastAsia="仿宋_GB2312"/>
          <w:b w:val="0"/>
          <w:i w:val="0"/>
          <w:caps w:val="0"/>
          <w:spacing w:val="0"/>
          <w:w w:val="100"/>
          <w:sz w:val="24"/>
        </w:rPr>
        <w:t>7.4每半年：对应急手动操作装置进行测试，确保相关动作灵活可靠。</w:t>
      </w:r>
    </w:p>
    <w:p>
      <w:pPr>
        <w:snapToGrid/>
        <w:spacing w:before="0" w:beforeAutospacing="0" w:after="0" w:afterAutospacing="0" w:line="500" w:lineRule="exact"/>
        <w:ind w:firstLine="480" w:firstLineChars="200"/>
        <w:jc w:val="both"/>
        <w:textAlignment w:val="baseline"/>
        <w:rPr>
          <w:rFonts w:hint="eastAsia" w:ascii="仿宋_GB2312" w:hAnsi="宋体" w:eastAsia="仿宋_GB2312"/>
          <w:b w:val="0"/>
          <w:i w:val="0"/>
          <w:caps w:val="0"/>
          <w:spacing w:val="0"/>
          <w:w w:val="100"/>
          <w:sz w:val="24"/>
        </w:rPr>
      </w:pPr>
      <w:r>
        <w:rPr>
          <w:rFonts w:hint="eastAsia" w:ascii="仿宋_GB2312" w:hAnsi="宋体" w:eastAsia="仿宋_GB2312"/>
          <w:b w:val="0"/>
          <w:i w:val="0"/>
          <w:caps w:val="0"/>
          <w:spacing w:val="0"/>
          <w:w w:val="100"/>
          <w:sz w:val="24"/>
        </w:rPr>
        <w:t>7.5每半年：进行主备电源测试，确保设备始终处于待机状态。</w:t>
      </w:r>
    </w:p>
    <w:p>
      <w:pPr>
        <w:snapToGrid/>
        <w:spacing w:before="0" w:beforeAutospacing="0" w:after="0" w:afterAutospacing="0" w:line="500" w:lineRule="exact"/>
        <w:ind w:firstLine="480" w:firstLineChars="200"/>
        <w:jc w:val="both"/>
        <w:textAlignment w:val="baseline"/>
        <w:rPr>
          <w:rFonts w:hint="eastAsia" w:ascii="仿宋_GB2312" w:hAnsi="宋体" w:eastAsia="仿宋_GB2312"/>
          <w:b w:val="0"/>
          <w:i w:val="0"/>
          <w:caps w:val="0"/>
          <w:spacing w:val="0"/>
          <w:w w:val="100"/>
          <w:sz w:val="24"/>
        </w:rPr>
      </w:pPr>
      <w:r>
        <w:rPr>
          <w:rFonts w:hint="eastAsia" w:ascii="仿宋_GB2312" w:hAnsi="宋体" w:eastAsia="仿宋_GB2312"/>
          <w:b w:val="0"/>
          <w:i w:val="0"/>
          <w:caps w:val="0"/>
          <w:spacing w:val="0"/>
          <w:w w:val="100"/>
          <w:sz w:val="24"/>
        </w:rPr>
        <w:t>7.6每季度：对防火分区、疏散通道位置的防火卷帘进行单点测试，确保控制、反馈信号正确，抽检100%。</w:t>
      </w:r>
    </w:p>
    <w:p>
      <w:pPr>
        <w:snapToGrid/>
        <w:spacing w:before="0" w:beforeAutospacing="0" w:after="0" w:afterAutospacing="0" w:line="500" w:lineRule="exact"/>
        <w:ind w:firstLine="480" w:firstLineChars="200"/>
        <w:jc w:val="both"/>
        <w:textAlignment w:val="baseline"/>
        <w:rPr>
          <w:rFonts w:hint="eastAsia" w:ascii="仿宋_GB2312" w:hAnsi="宋体" w:eastAsia="仿宋_GB2312"/>
          <w:b w:val="0"/>
          <w:i w:val="0"/>
          <w:caps w:val="0"/>
          <w:spacing w:val="0"/>
          <w:w w:val="100"/>
          <w:sz w:val="24"/>
        </w:rPr>
      </w:pPr>
      <w:r>
        <w:rPr>
          <w:rFonts w:hint="eastAsia" w:ascii="仿宋_GB2312" w:hAnsi="宋体" w:eastAsia="仿宋_GB2312"/>
          <w:b w:val="0"/>
          <w:i w:val="0"/>
          <w:caps w:val="0"/>
          <w:spacing w:val="0"/>
          <w:w w:val="100"/>
          <w:sz w:val="24"/>
        </w:rPr>
        <w:t>8. 气体灭火系统</w:t>
      </w:r>
    </w:p>
    <w:p>
      <w:pPr>
        <w:snapToGrid/>
        <w:spacing w:before="0" w:beforeAutospacing="0" w:after="0" w:afterAutospacing="0" w:line="500" w:lineRule="exact"/>
        <w:ind w:firstLine="480" w:firstLineChars="200"/>
        <w:jc w:val="both"/>
        <w:textAlignment w:val="baseline"/>
        <w:rPr>
          <w:rFonts w:hint="eastAsia" w:ascii="仿宋_GB2312" w:hAnsi="宋体" w:eastAsia="仿宋_GB2312"/>
          <w:b w:val="0"/>
          <w:i w:val="0"/>
          <w:caps w:val="0"/>
          <w:spacing w:val="0"/>
          <w:w w:val="100"/>
          <w:sz w:val="24"/>
        </w:rPr>
      </w:pPr>
      <w:r>
        <w:rPr>
          <w:rFonts w:hint="eastAsia" w:ascii="仿宋_GB2312" w:hAnsi="宋体" w:eastAsia="仿宋_GB2312"/>
          <w:b w:val="0"/>
          <w:i w:val="0"/>
          <w:caps w:val="0"/>
          <w:spacing w:val="0"/>
          <w:w w:val="100"/>
          <w:sz w:val="24"/>
        </w:rPr>
        <w:t>8.1每年：对系统各设备进行一次全面检测，来评定系统。</w:t>
      </w:r>
    </w:p>
    <w:p>
      <w:pPr>
        <w:snapToGrid/>
        <w:spacing w:before="0" w:beforeAutospacing="0" w:after="0" w:afterAutospacing="0" w:line="500" w:lineRule="exact"/>
        <w:ind w:firstLine="480" w:firstLineChars="200"/>
        <w:jc w:val="both"/>
        <w:textAlignment w:val="baseline"/>
        <w:rPr>
          <w:rFonts w:hint="eastAsia" w:ascii="仿宋_GB2312" w:hAnsi="宋体" w:eastAsia="仿宋_GB2312"/>
          <w:b w:val="0"/>
          <w:i w:val="0"/>
          <w:caps w:val="0"/>
          <w:spacing w:val="0"/>
          <w:w w:val="100"/>
          <w:sz w:val="24"/>
        </w:rPr>
      </w:pPr>
      <w:r>
        <w:rPr>
          <w:rFonts w:hint="eastAsia" w:ascii="仿宋_GB2312" w:hAnsi="宋体" w:eastAsia="仿宋_GB2312"/>
          <w:b w:val="0"/>
          <w:i w:val="0"/>
          <w:caps w:val="0"/>
          <w:spacing w:val="0"/>
          <w:w w:val="100"/>
          <w:sz w:val="24"/>
        </w:rPr>
        <w:t>8.2每年：对系统现场控制箱内线路进行整理、紧固螺丝、线路板除尘。</w:t>
      </w:r>
    </w:p>
    <w:p>
      <w:pPr>
        <w:snapToGrid/>
        <w:spacing w:before="0" w:beforeAutospacing="0" w:after="0" w:afterAutospacing="0" w:line="500" w:lineRule="exact"/>
        <w:ind w:firstLine="480" w:firstLineChars="200"/>
        <w:jc w:val="both"/>
        <w:textAlignment w:val="baseline"/>
        <w:rPr>
          <w:rFonts w:hint="eastAsia" w:ascii="仿宋_GB2312" w:hAnsi="宋体" w:eastAsia="仿宋_GB2312"/>
          <w:b w:val="0"/>
          <w:i w:val="0"/>
          <w:caps w:val="0"/>
          <w:spacing w:val="0"/>
          <w:w w:val="100"/>
          <w:sz w:val="24"/>
        </w:rPr>
      </w:pPr>
      <w:r>
        <w:rPr>
          <w:rFonts w:hint="eastAsia" w:ascii="仿宋_GB2312" w:hAnsi="宋体" w:eastAsia="仿宋_GB2312"/>
          <w:b w:val="0"/>
          <w:i w:val="0"/>
          <w:caps w:val="0"/>
          <w:spacing w:val="0"/>
          <w:w w:val="100"/>
          <w:sz w:val="24"/>
        </w:rPr>
        <w:t>8.3每半年：对相关机械部件进行清洁润滑，确保相关动作灵活可靠。</w:t>
      </w:r>
    </w:p>
    <w:p>
      <w:pPr>
        <w:snapToGrid/>
        <w:spacing w:before="0" w:beforeAutospacing="0" w:after="0" w:afterAutospacing="0" w:line="500" w:lineRule="exact"/>
        <w:ind w:firstLine="480" w:firstLineChars="200"/>
        <w:jc w:val="both"/>
        <w:textAlignment w:val="baseline"/>
        <w:rPr>
          <w:rFonts w:hint="eastAsia" w:ascii="仿宋_GB2312" w:hAnsi="宋体" w:eastAsia="仿宋_GB2312"/>
          <w:b w:val="0"/>
          <w:i w:val="0"/>
          <w:caps w:val="0"/>
          <w:spacing w:val="0"/>
          <w:w w:val="100"/>
          <w:sz w:val="24"/>
        </w:rPr>
      </w:pPr>
      <w:r>
        <w:rPr>
          <w:rFonts w:hint="eastAsia" w:ascii="仿宋_GB2312" w:hAnsi="宋体" w:eastAsia="仿宋_GB2312"/>
          <w:b w:val="0"/>
          <w:i w:val="0"/>
          <w:caps w:val="0"/>
          <w:spacing w:val="0"/>
          <w:w w:val="100"/>
          <w:sz w:val="24"/>
        </w:rPr>
        <w:t>8.4每半年：进行主备电源测试，确保设备始终处于待机状态。</w:t>
      </w:r>
    </w:p>
    <w:p>
      <w:pPr>
        <w:snapToGrid/>
        <w:spacing w:before="0" w:beforeAutospacing="0" w:after="0" w:afterAutospacing="0" w:line="500" w:lineRule="exact"/>
        <w:ind w:firstLine="480" w:firstLineChars="200"/>
        <w:jc w:val="both"/>
        <w:textAlignment w:val="baseline"/>
        <w:rPr>
          <w:rFonts w:hint="eastAsia" w:ascii="仿宋_GB2312" w:hAnsi="宋体" w:eastAsia="仿宋_GB2312"/>
          <w:b w:val="0"/>
          <w:i w:val="0"/>
          <w:caps w:val="0"/>
          <w:spacing w:val="0"/>
          <w:w w:val="100"/>
          <w:sz w:val="24"/>
        </w:rPr>
      </w:pPr>
      <w:r>
        <w:rPr>
          <w:rFonts w:hint="eastAsia" w:ascii="仿宋_GB2312" w:hAnsi="宋体" w:eastAsia="仿宋_GB2312"/>
          <w:b w:val="0"/>
          <w:i w:val="0"/>
          <w:caps w:val="0"/>
          <w:spacing w:val="0"/>
          <w:w w:val="100"/>
          <w:sz w:val="24"/>
        </w:rPr>
        <w:t>8.5每半年：对相关灭火气体钢瓶、驱动气体钢瓶的容量、压力、外观进行检查。</w:t>
      </w:r>
    </w:p>
    <w:p>
      <w:pPr>
        <w:snapToGrid/>
        <w:spacing w:before="0" w:beforeAutospacing="0" w:after="0" w:afterAutospacing="0" w:line="500" w:lineRule="exact"/>
        <w:ind w:firstLine="480" w:firstLineChars="200"/>
        <w:jc w:val="both"/>
        <w:textAlignment w:val="baseline"/>
        <w:rPr>
          <w:rFonts w:hint="eastAsia" w:ascii="仿宋_GB2312" w:hAnsi="宋体" w:eastAsia="仿宋_GB2312"/>
          <w:b w:val="0"/>
          <w:i w:val="0"/>
          <w:caps w:val="0"/>
          <w:spacing w:val="0"/>
          <w:w w:val="100"/>
          <w:sz w:val="24"/>
        </w:rPr>
      </w:pPr>
      <w:r>
        <w:rPr>
          <w:rFonts w:hint="eastAsia" w:ascii="仿宋_GB2312" w:hAnsi="宋体" w:eastAsia="仿宋_GB2312"/>
          <w:b w:val="0"/>
          <w:i w:val="0"/>
          <w:caps w:val="0"/>
          <w:spacing w:val="0"/>
          <w:w w:val="100"/>
          <w:sz w:val="24"/>
        </w:rPr>
        <w:t>8.6每季度：对相关手动应急释放系统、声光报警系统等装置进行联动测试，确保控制、反馈信号正确，抽检100%。</w:t>
      </w:r>
    </w:p>
    <w:p>
      <w:pPr>
        <w:snapToGrid/>
        <w:spacing w:before="0" w:beforeAutospacing="0" w:after="0" w:afterAutospacing="0" w:line="500" w:lineRule="exact"/>
        <w:ind w:firstLine="480" w:firstLineChars="200"/>
        <w:jc w:val="both"/>
        <w:textAlignment w:val="baseline"/>
        <w:rPr>
          <w:rFonts w:hint="eastAsia" w:ascii="仿宋_GB2312" w:hAnsi="宋体" w:eastAsia="仿宋_GB2312"/>
          <w:b w:val="0"/>
          <w:i w:val="0"/>
          <w:caps w:val="0"/>
          <w:spacing w:val="0"/>
          <w:w w:val="100"/>
          <w:sz w:val="24"/>
        </w:rPr>
      </w:pPr>
      <w:r>
        <w:rPr>
          <w:rFonts w:hint="eastAsia" w:ascii="仿宋_GB2312" w:hAnsi="宋体" w:eastAsia="仿宋_GB2312"/>
          <w:b w:val="0"/>
          <w:i w:val="0"/>
          <w:caps w:val="0"/>
          <w:spacing w:val="0"/>
          <w:w w:val="100"/>
          <w:sz w:val="24"/>
        </w:rPr>
        <w:t>8.7每月：对相关火灾探测器、手动释放装置进行单点测试，确保控制、反馈信号正确，抽检100%。</w:t>
      </w:r>
    </w:p>
    <w:p>
      <w:pPr>
        <w:snapToGrid/>
        <w:spacing w:before="0" w:beforeAutospacing="0" w:after="0" w:afterAutospacing="0" w:line="500" w:lineRule="exact"/>
        <w:ind w:firstLine="480" w:firstLineChars="200"/>
        <w:jc w:val="both"/>
        <w:textAlignment w:val="baseline"/>
        <w:rPr>
          <w:rFonts w:hint="eastAsia" w:ascii="仿宋_GB2312" w:hAnsi="宋体" w:eastAsia="仿宋_GB2312"/>
          <w:b w:val="0"/>
          <w:i w:val="0"/>
          <w:caps w:val="0"/>
          <w:spacing w:val="0"/>
          <w:w w:val="100"/>
          <w:sz w:val="24"/>
        </w:rPr>
      </w:pPr>
      <w:r>
        <w:rPr>
          <w:rFonts w:hint="eastAsia" w:ascii="仿宋_GB2312" w:hAnsi="宋体" w:eastAsia="仿宋_GB2312"/>
          <w:b w:val="0"/>
          <w:i w:val="0"/>
          <w:caps w:val="0"/>
          <w:spacing w:val="0"/>
          <w:w w:val="100"/>
          <w:sz w:val="24"/>
        </w:rPr>
        <w:t>9. 消防对讲电话系统</w:t>
      </w:r>
    </w:p>
    <w:p>
      <w:pPr>
        <w:snapToGrid/>
        <w:spacing w:before="0" w:beforeAutospacing="0" w:after="0" w:afterAutospacing="0" w:line="500" w:lineRule="exact"/>
        <w:ind w:firstLine="480" w:firstLineChars="200"/>
        <w:jc w:val="both"/>
        <w:textAlignment w:val="baseline"/>
        <w:rPr>
          <w:rFonts w:hint="eastAsia" w:ascii="仿宋_GB2312" w:hAnsi="宋体" w:eastAsia="仿宋_GB2312"/>
          <w:b w:val="0"/>
          <w:i w:val="0"/>
          <w:caps w:val="0"/>
          <w:spacing w:val="0"/>
          <w:w w:val="100"/>
          <w:sz w:val="24"/>
        </w:rPr>
      </w:pPr>
      <w:r>
        <w:rPr>
          <w:rFonts w:hint="eastAsia" w:ascii="仿宋_GB2312" w:hAnsi="宋体" w:eastAsia="仿宋_GB2312"/>
          <w:b w:val="0"/>
          <w:i w:val="0"/>
          <w:caps w:val="0"/>
          <w:spacing w:val="0"/>
          <w:w w:val="100"/>
          <w:sz w:val="24"/>
        </w:rPr>
        <w:t>9.1每年：对系统各设备进行一次全面检测，来评定系统。</w:t>
      </w:r>
    </w:p>
    <w:p>
      <w:pPr>
        <w:snapToGrid/>
        <w:spacing w:before="0" w:beforeAutospacing="0" w:after="0" w:afterAutospacing="0" w:line="500" w:lineRule="exact"/>
        <w:ind w:firstLine="480" w:firstLineChars="200"/>
        <w:jc w:val="both"/>
        <w:textAlignment w:val="baseline"/>
        <w:rPr>
          <w:rFonts w:hint="eastAsia" w:ascii="仿宋_GB2312" w:hAnsi="宋体" w:eastAsia="仿宋_GB2312"/>
          <w:b w:val="0"/>
          <w:i w:val="0"/>
          <w:caps w:val="0"/>
          <w:spacing w:val="0"/>
          <w:w w:val="100"/>
          <w:sz w:val="24"/>
        </w:rPr>
      </w:pPr>
      <w:r>
        <w:rPr>
          <w:rFonts w:hint="eastAsia" w:ascii="仿宋_GB2312" w:hAnsi="宋体" w:eastAsia="仿宋_GB2312"/>
          <w:b w:val="0"/>
          <w:i w:val="0"/>
          <w:caps w:val="0"/>
          <w:spacing w:val="0"/>
          <w:w w:val="100"/>
          <w:sz w:val="24"/>
        </w:rPr>
        <w:t>9.2每半年：对各双电源供电的主要设备机房消防对讲电话进行检测，确保通话清晰，切换灵活。</w:t>
      </w:r>
    </w:p>
    <w:p>
      <w:pPr>
        <w:snapToGrid/>
        <w:spacing w:before="0" w:beforeAutospacing="0" w:after="0" w:afterAutospacing="0" w:line="500" w:lineRule="exact"/>
        <w:ind w:firstLine="480" w:firstLineChars="200"/>
        <w:jc w:val="both"/>
        <w:textAlignment w:val="baseline"/>
        <w:rPr>
          <w:rFonts w:hint="eastAsia" w:ascii="仿宋_GB2312" w:hAnsi="宋体" w:eastAsia="仿宋_GB2312"/>
          <w:b w:val="0"/>
          <w:i w:val="0"/>
          <w:caps w:val="0"/>
          <w:spacing w:val="0"/>
          <w:w w:val="100"/>
          <w:sz w:val="24"/>
        </w:rPr>
      </w:pPr>
      <w:r>
        <w:rPr>
          <w:rFonts w:hint="eastAsia" w:ascii="仿宋_GB2312" w:hAnsi="宋体" w:eastAsia="仿宋_GB2312"/>
          <w:b w:val="0"/>
          <w:i w:val="0"/>
          <w:caps w:val="0"/>
          <w:spacing w:val="0"/>
          <w:w w:val="100"/>
          <w:sz w:val="24"/>
        </w:rPr>
        <w:t>9.3每半年：对各双电源供电的主要设备机房消防对讲电话进行核实，完善切换盘的标识，与现场编号一一对应。</w:t>
      </w:r>
    </w:p>
    <w:p>
      <w:pPr>
        <w:snapToGrid/>
        <w:spacing w:before="0" w:beforeAutospacing="0" w:after="0" w:afterAutospacing="0" w:line="500" w:lineRule="exact"/>
        <w:ind w:firstLine="480" w:firstLineChars="200"/>
        <w:jc w:val="both"/>
        <w:textAlignment w:val="baseline"/>
        <w:rPr>
          <w:rFonts w:hint="eastAsia" w:ascii="仿宋_GB2312" w:hAnsi="宋体" w:eastAsia="仿宋_GB2312"/>
          <w:b w:val="0"/>
          <w:i w:val="0"/>
          <w:caps w:val="0"/>
          <w:spacing w:val="0"/>
          <w:w w:val="100"/>
          <w:sz w:val="24"/>
        </w:rPr>
      </w:pPr>
      <w:r>
        <w:rPr>
          <w:rFonts w:hint="eastAsia" w:ascii="仿宋_GB2312" w:hAnsi="宋体" w:eastAsia="仿宋_GB2312"/>
          <w:b w:val="0"/>
          <w:i w:val="0"/>
          <w:caps w:val="0"/>
          <w:spacing w:val="0"/>
          <w:w w:val="100"/>
          <w:sz w:val="24"/>
        </w:rPr>
        <w:t>9.4每季度：对各公共区域的消防对讲电话进行检测，确保功能完善。</w:t>
      </w:r>
    </w:p>
    <w:p>
      <w:pPr>
        <w:snapToGrid/>
        <w:spacing w:before="0" w:beforeAutospacing="0" w:after="0" w:afterAutospacing="0" w:line="500" w:lineRule="exact"/>
        <w:ind w:firstLine="480" w:firstLineChars="200"/>
        <w:jc w:val="both"/>
        <w:textAlignment w:val="baseline"/>
        <w:rPr>
          <w:rFonts w:hint="eastAsia" w:ascii="仿宋_GB2312" w:hAnsi="宋体" w:eastAsia="仿宋_GB2312"/>
          <w:b w:val="0"/>
          <w:i w:val="0"/>
          <w:caps w:val="0"/>
          <w:spacing w:val="0"/>
          <w:w w:val="100"/>
          <w:sz w:val="24"/>
        </w:rPr>
      </w:pPr>
      <w:r>
        <w:rPr>
          <w:rFonts w:hint="eastAsia" w:ascii="仿宋_GB2312" w:hAnsi="宋体" w:eastAsia="仿宋_GB2312"/>
          <w:b w:val="0"/>
          <w:i w:val="0"/>
          <w:caps w:val="0"/>
          <w:spacing w:val="0"/>
          <w:w w:val="100"/>
          <w:sz w:val="24"/>
        </w:rPr>
        <w:t>10.消防联动</w:t>
      </w:r>
    </w:p>
    <w:p>
      <w:pPr>
        <w:snapToGrid/>
        <w:spacing w:before="0" w:beforeAutospacing="0" w:after="0" w:afterAutospacing="0" w:line="500" w:lineRule="exact"/>
        <w:ind w:firstLine="480" w:firstLineChars="200"/>
        <w:jc w:val="both"/>
        <w:textAlignment w:val="baseline"/>
        <w:rPr>
          <w:rFonts w:hint="eastAsia" w:ascii="仿宋_GB2312" w:hAnsi="宋体" w:eastAsia="仿宋_GB2312"/>
          <w:b w:val="0"/>
          <w:i w:val="0"/>
          <w:caps w:val="0"/>
          <w:spacing w:val="0"/>
          <w:w w:val="100"/>
          <w:sz w:val="24"/>
        </w:rPr>
      </w:pPr>
      <w:r>
        <w:rPr>
          <w:rFonts w:hint="eastAsia" w:ascii="仿宋_GB2312" w:hAnsi="宋体" w:eastAsia="仿宋_GB2312"/>
          <w:b w:val="0"/>
          <w:i w:val="0"/>
          <w:caps w:val="0"/>
          <w:spacing w:val="0"/>
          <w:w w:val="100"/>
          <w:sz w:val="24"/>
        </w:rPr>
        <w:t>10.1每年：对系统各设备进行一次全面检测，来评定系统。</w:t>
      </w:r>
    </w:p>
    <w:p>
      <w:pPr>
        <w:snapToGrid/>
        <w:spacing w:before="0" w:beforeAutospacing="0" w:after="0" w:afterAutospacing="0" w:line="500" w:lineRule="exact"/>
        <w:ind w:firstLine="480" w:firstLineChars="200"/>
        <w:jc w:val="both"/>
        <w:textAlignment w:val="baseline"/>
        <w:rPr>
          <w:rFonts w:hint="eastAsia" w:ascii="仿宋_GB2312" w:hAnsi="宋体" w:eastAsia="仿宋_GB2312"/>
          <w:b w:val="0"/>
          <w:i w:val="0"/>
          <w:caps w:val="0"/>
          <w:spacing w:val="0"/>
          <w:w w:val="100"/>
          <w:sz w:val="24"/>
        </w:rPr>
      </w:pPr>
      <w:r>
        <w:rPr>
          <w:rFonts w:hint="eastAsia" w:ascii="仿宋_GB2312" w:hAnsi="宋体" w:eastAsia="仿宋_GB2312"/>
          <w:b w:val="0"/>
          <w:i w:val="0"/>
          <w:caps w:val="0"/>
          <w:spacing w:val="0"/>
          <w:w w:val="100"/>
          <w:sz w:val="24"/>
        </w:rPr>
        <w:t>10.2每年：对联动控制系统的线路整理、螺丝紧固、设备机柜除尘。</w:t>
      </w:r>
    </w:p>
    <w:p>
      <w:pPr>
        <w:snapToGrid/>
        <w:spacing w:before="0" w:beforeAutospacing="0" w:after="0" w:afterAutospacing="0" w:line="500" w:lineRule="exact"/>
        <w:ind w:firstLine="480" w:firstLineChars="200"/>
        <w:jc w:val="both"/>
        <w:textAlignment w:val="baseline"/>
        <w:rPr>
          <w:rFonts w:hint="eastAsia" w:ascii="仿宋_GB2312" w:hAnsi="宋体" w:eastAsia="仿宋_GB2312"/>
          <w:b w:val="0"/>
          <w:i w:val="0"/>
          <w:caps w:val="0"/>
          <w:spacing w:val="0"/>
          <w:w w:val="100"/>
          <w:sz w:val="24"/>
        </w:rPr>
      </w:pPr>
      <w:r>
        <w:rPr>
          <w:rFonts w:hint="eastAsia" w:ascii="仿宋_GB2312" w:hAnsi="宋体" w:eastAsia="仿宋_GB2312"/>
          <w:b w:val="0"/>
          <w:i w:val="0"/>
          <w:caps w:val="0"/>
          <w:spacing w:val="0"/>
          <w:w w:val="100"/>
          <w:sz w:val="24"/>
        </w:rPr>
        <w:t>10.3每年：完善联动控制系统的相关标识，与现场控制设备一一对应。</w:t>
      </w:r>
    </w:p>
    <w:p>
      <w:pPr>
        <w:snapToGrid/>
        <w:spacing w:before="0" w:beforeAutospacing="0" w:after="0" w:afterAutospacing="0" w:line="500" w:lineRule="exact"/>
        <w:ind w:firstLine="480" w:firstLineChars="200"/>
        <w:jc w:val="both"/>
        <w:textAlignment w:val="baseline"/>
        <w:rPr>
          <w:rFonts w:hint="eastAsia" w:ascii="仿宋_GB2312" w:hAnsi="宋体" w:eastAsia="仿宋_GB2312"/>
          <w:b w:val="0"/>
          <w:i w:val="0"/>
          <w:caps w:val="0"/>
          <w:spacing w:val="0"/>
          <w:w w:val="100"/>
          <w:sz w:val="24"/>
        </w:rPr>
      </w:pPr>
      <w:r>
        <w:rPr>
          <w:rFonts w:hint="eastAsia" w:ascii="仿宋_GB2312" w:hAnsi="宋体" w:eastAsia="仿宋_GB2312"/>
          <w:b w:val="0"/>
          <w:i w:val="0"/>
          <w:caps w:val="0"/>
          <w:spacing w:val="0"/>
          <w:w w:val="100"/>
          <w:sz w:val="24"/>
        </w:rPr>
        <w:t>10.4每年：对各相关联动设备进行联动测试，确保功能完善。</w:t>
      </w:r>
    </w:p>
    <w:p>
      <w:pPr>
        <w:snapToGrid/>
        <w:spacing w:before="0" w:beforeAutospacing="0" w:after="0" w:afterAutospacing="0" w:line="500" w:lineRule="exact"/>
        <w:ind w:firstLine="480" w:firstLineChars="200"/>
        <w:jc w:val="both"/>
        <w:textAlignment w:val="baseline"/>
        <w:rPr>
          <w:rFonts w:hint="eastAsia" w:ascii="仿宋_GB2312" w:hAnsi="宋体" w:eastAsia="仿宋_GB2312"/>
          <w:b w:val="0"/>
          <w:i w:val="0"/>
          <w:caps w:val="0"/>
          <w:spacing w:val="0"/>
          <w:w w:val="100"/>
          <w:sz w:val="24"/>
        </w:rPr>
      </w:pPr>
      <w:r>
        <w:rPr>
          <w:rFonts w:hint="eastAsia" w:ascii="仿宋_GB2312" w:hAnsi="宋体" w:eastAsia="仿宋_GB2312"/>
          <w:b w:val="0"/>
          <w:i w:val="0"/>
          <w:caps w:val="0"/>
          <w:spacing w:val="0"/>
          <w:w w:val="100"/>
          <w:sz w:val="24"/>
        </w:rPr>
        <w:t>10.5每季度：对各相关联动设备进行单点测试，要求控制、反馈信号正确。11.月度设备巡视工作内容及要求</w:t>
      </w:r>
    </w:p>
    <w:p>
      <w:pPr>
        <w:snapToGrid/>
        <w:spacing w:before="0" w:beforeAutospacing="0" w:after="0" w:afterAutospacing="0" w:line="500" w:lineRule="exact"/>
        <w:ind w:firstLine="480" w:firstLineChars="200"/>
        <w:jc w:val="both"/>
        <w:textAlignment w:val="baseline"/>
        <w:rPr>
          <w:rFonts w:hint="eastAsia" w:ascii="仿宋_GB2312" w:hAnsi="宋体" w:eastAsia="仿宋_GB2312"/>
          <w:b w:val="0"/>
          <w:i w:val="0"/>
          <w:caps w:val="0"/>
          <w:spacing w:val="0"/>
          <w:w w:val="100"/>
          <w:sz w:val="24"/>
        </w:rPr>
      </w:pPr>
      <w:r>
        <w:rPr>
          <w:rFonts w:hint="eastAsia" w:ascii="仿宋_GB2312" w:hAnsi="宋体" w:eastAsia="仿宋_GB2312"/>
          <w:b w:val="0"/>
          <w:i w:val="0"/>
          <w:caps w:val="0"/>
          <w:spacing w:val="0"/>
          <w:w w:val="100"/>
          <w:sz w:val="24"/>
        </w:rPr>
        <w:t>日常设备巡视工作是每次维保的常规工作内容，巡视应与计划安排的维保工作合理调配，真正做到巡视与维保两不误。日常巡视工作的体现是按要求如实填写每一份现场巡视记录表。</w:t>
      </w:r>
    </w:p>
    <w:p>
      <w:pPr>
        <w:snapToGrid/>
        <w:spacing w:before="0" w:beforeAutospacing="0" w:after="0" w:afterAutospacing="0" w:line="500" w:lineRule="exact"/>
        <w:ind w:firstLine="480" w:firstLineChars="200"/>
        <w:jc w:val="both"/>
        <w:textAlignment w:val="baseline"/>
        <w:rPr>
          <w:rFonts w:hint="eastAsia" w:ascii="仿宋_GB2312" w:hAnsi="宋体" w:eastAsia="仿宋_GB2312"/>
          <w:b w:val="0"/>
          <w:i w:val="0"/>
          <w:caps w:val="0"/>
          <w:spacing w:val="0"/>
          <w:w w:val="100"/>
          <w:sz w:val="24"/>
        </w:rPr>
      </w:pPr>
      <w:r>
        <w:rPr>
          <w:rFonts w:hint="eastAsia" w:ascii="仿宋_GB2312" w:hAnsi="宋体" w:eastAsia="仿宋_GB2312"/>
          <w:b w:val="0"/>
          <w:i w:val="0"/>
          <w:caps w:val="0"/>
          <w:spacing w:val="0"/>
          <w:w w:val="100"/>
          <w:sz w:val="24"/>
        </w:rPr>
        <w:t>11.1设备间及机房的消防设备巡视</w:t>
      </w:r>
    </w:p>
    <w:p>
      <w:pPr>
        <w:snapToGrid/>
        <w:spacing w:before="0" w:beforeAutospacing="0" w:after="0" w:afterAutospacing="0" w:line="500" w:lineRule="exact"/>
        <w:ind w:firstLine="480" w:firstLineChars="200"/>
        <w:jc w:val="both"/>
        <w:textAlignment w:val="baseline"/>
        <w:rPr>
          <w:rFonts w:hint="eastAsia" w:ascii="仿宋_GB2312" w:hAnsi="宋体" w:eastAsia="仿宋_GB2312"/>
          <w:b w:val="0"/>
          <w:i w:val="0"/>
          <w:caps w:val="0"/>
          <w:spacing w:val="0"/>
          <w:w w:val="100"/>
          <w:sz w:val="24"/>
        </w:rPr>
      </w:pPr>
      <w:r>
        <w:rPr>
          <w:rFonts w:hint="eastAsia" w:ascii="仿宋_GB2312" w:hAnsi="宋体" w:eastAsia="仿宋_GB2312"/>
          <w:b w:val="0"/>
          <w:i w:val="0"/>
          <w:caps w:val="0"/>
          <w:spacing w:val="0"/>
          <w:w w:val="100"/>
          <w:sz w:val="24"/>
        </w:rPr>
        <w:t>11.1.1消防控制中心</w:t>
      </w:r>
    </w:p>
    <w:p>
      <w:pPr>
        <w:snapToGrid/>
        <w:spacing w:before="0" w:beforeAutospacing="0" w:after="0" w:afterAutospacing="0" w:line="500" w:lineRule="exact"/>
        <w:ind w:firstLine="480" w:firstLineChars="200"/>
        <w:jc w:val="both"/>
        <w:textAlignment w:val="baseline"/>
        <w:rPr>
          <w:rFonts w:hint="eastAsia" w:ascii="仿宋_GB2312" w:hAnsi="宋体" w:eastAsia="仿宋_GB2312"/>
          <w:b w:val="0"/>
          <w:i w:val="0"/>
          <w:caps w:val="0"/>
          <w:spacing w:val="0"/>
          <w:w w:val="100"/>
          <w:sz w:val="24"/>
        </w:rPr>
      </w:pPr>
      <w:r>
        <w:rPr>
          <w:rFonts w:hint="eastAsia" w:ascii="仿宋_GB2312" w:hAnsi="宋体" w:eastAsia="仿宋_GB2312"/>
          <w:b w:val="0"/>
          <w:i w:val="0"/>
          <w:caps w:val="0"/>
          <w:spacing w:val="0"/>
          <w:w w:val="100"/>
          <w:sz w:val="24"/>
        </w:rPr>
        <w:t>◆集中报警控制器</w:t>
      </w:r>
    </w:p>
    <w:p>
      <w:pPr>
        <w:snapToGrid/>
        <w:spacing w:before="0" w:beforeAutospacing="0" w:after="0" w:afterAutospacing="0" w:line="500" w:lineRule="exact"/>
        <w:ind w:firstLine="480" w:firstLineChars="200"/>
        <w:jc w:val="both"/>
        <w:textAlignment w:val="baseline"/>
        <w:rPr>
          <w:rFonts w:hint="eastAsia" w:ascii="仿宋_GB2312" w:hAnsi="宋体" w:eastAsia="仿宋_GB2312"/>
          <w:b w:val="0"/>
          <w:i w:val="0"/>
          <w:caps w:val="0"/>
          <w:spacing w:val="0"/>
          <w:w w:val="100"/>
          <w:sz w:val="24"/>
        </w:rPr>
      </w:pPr>
      <w:r>
        <w:rPr>
          <w:rFonts w:hint="eastAsia" w:ascii="仿宋_GB2312" w:hAnsi="宋体" w:eastAsia="仿宋_GB2312"/>
          <w:b w:val="0"/>
          <w:i w:val="0"/>
          <w:caps w:val="0"/>
          <w:spacing w:val="0"/>
          <w:w w:val="100"/>
          <w:sz w:val="24"/>
        </w:rPr>
        <w:t>巡视要求：集中报警控制器机箱、面板完好，电压、电流表正常显示工作电压、电流，显示屏显示正常。</w:t>
      </w:r>
    </w:p>
    <w:p>
      <w:pPr>
        <w:snapToGrid/>
        <w:spacing w:before="0" w:beforeAutospacing="0" w:after="0" w:afterAutospacing="0" w:line="500" w:lineRule="exact"/>
        <w:ind w:firstLine="480" w:firstLineChars="200"/>
        <w:jc w:val="both"/>
        <w:textAlignment w:val="baseline"/>
        <w:rPr>
          <w:rFonts w:hint="eastAsia" w:ascii="仿宋_GB2312" w:hAnsi="宋体" w:eastAsia="仿宋_GB2312"/>
          <w:b w:val="0"/>
          <w:i w:val="0"/>
          <w:caps w:val="0"/>
          <w:spacing w:val="0"/>
          <w:w w:val="100"/>
          <w:sz w:val="24"/>
        </w:rPr>
      </w:pPr>
      <w:r>
        <w:rPr>
          <w:rFonts w:hint="eastAsia" w:ascii="仿宋_GB2312" w:hAnsi="宋体" w:eastAsia="仿宋_GB2312"/>
          <w:b w:val="0"/>
          <w:i w:val="0"/>
          <w:caps w:val="0"/>
          <w:spacing w:val="0"/>
          <w:w w:val="100"/>
          <w:sz w:val="24"/>
        </w:rPr>
        <w:t>◆消防控制柜</w:t>
      </w:r>
    </w:p>
    <w:p>
      <w:pPr>
        <w:snapToGrid/>
        <w:spacing w:before="0" w:beforeAutospacing="0" w:after="0" w:afterAutospacing="0" w:line="500" w:lineRule="exact"/>
        <w:ind w:firstLine="480" w:firstLineChars="200"/>
        <w:jc w:val="both"/>
        <w:textAlignment w:val="baseline"/>
        <w:rPr>
          <w:rFonts w:hint="eastAsia" w:ascii="仿宋_GB2312" w:hAnsi="宋体" w:eastAsia="仿宋_GB2312"/>
          <w:b w:val="0"/>
          <w:i w:val="0"/>
          <w:caps w:val="0"/>
          <w:spacing w:val="0"/>
          <w:w w:val="100"/>
          <w:sz w:val="24"/>
        </w:rPr>
      </w:pPr>
      <w:r>
        <w:rPr>
          <w:rFonts w:hint="eastAsia" w:ascii="仿宋_GB2312" w:hAnsi="宋体" w:eastAsia="仿宋_GB2312"/>
          <w:b w:val="0"/>
          <w:i w:val="0"/>
          <w:caps w:val="0"/>
          <w:spacing w:val="0"/>
          <w:w w:val="100"/>
          <w:sz w:val="24"/>
        </w:rPr>
        <w:t>巡视要求：消防控制柜机箱、面板完好，电压、电流表正常显示工作电压、电流，各显示灯显示正常；相关标识完善、清晰。</w:t>
      </w:r>
    </w:p>
    <w:p>
      <w:pPr>
        <w:snapToGrid/>
        <w:spacing w:before="0" w:beforeAutospacing="0" w:after="0" w:afterAutospacing="0" w:line="500" w:lineRule="exact"/>
        <w:ind w:firstLine="480" w:firstLineChars="200"/>
        <w:jc w:val="both"/>
        <w:textAlignment w:val="baseline"/>
        <w:rPr>
          <w:rFonts w:hint="eastAsia" w:ascii="仿宋_GB2312" w:hAnsi="宋体" w:eastAsia="仿宋_GB2312"/>
          <w:b w:val="0"/>
          <w:i w:val="0"/>
          <w:caps w:val="0"/>
          <w:spacing w:val="0"/>
          <w:w w:val="100"/>
          <w:sz w:val="24"/>
        </w:rPr>
      </w:pPr>
      <w:r>
        <w:rPr>
          <w:rFonts w:hint="eastAsia" w:ascii="仿宋_GB2312" w:hAnsi="宋体" w:eastAsia="仿宋_GB2312"/>
          <w:b w:val="0"/>
          <w:i w:val="0"/>
          <w:caps w:val="0"/>
          <w:spacing w:val="0"/>
          <w:w w:val="100"/>
          <w:sz w:val="24"/>
        </w:rPr>
        <w:t>11.1.2消防泵房</w:t>
      </w:r>
    </w:p>
    <w:p>
      <w:pPr>
        <w:snapToGrid/>
        <w:spacing w:before="0" w:beforeAutospacing="0" w:after="0" w:afterAutospacing="0" w:line="500" w:lineRule="exact"/>
        <w:ind w:firstLine="480" w:firstLineChars="200"/>
        <w:jc w:val="both"/>
        <w:textAlignment w:val="baseline"/>
        <w:rPr>
          <w:rFonts w:hint="eastAsia" w:ascii="仿宋_GB2312" w:hAnsi="宋体" w:eastAsia="仿宋_GB2312"/>
          <w:b w:val="0"/>
          <w:i w:val="0"/>
          <w:caps w:val="0"/>
          <w:spacing w:val="0"/>
          <w:w w:val="100"/>
          <w:sz w:val="24"/>
        </w:rPr>
      </w:pPr>
      <w:r>
        <w:rPr>
          <w:rFonts w:hint="eastAsia" w:ascii="仿宋_GB2312" w:hAnsi="宋体" w:eastAsia="仿宋_GB2312"/>
          <w:b w:val="0"/>
          <w:i w:val="0"/>
          <w:caps w:val="0"/>
          <w:spacing w:val="0"/>
          <w:w w:val="100"/>
          <w:sz w:val="24"/>
        </w:rPr>
        <w:t>◆消火栓泵组</w:t>
      </w:r>
    </w:p>
    <w:p>
      <w:pPr>
        <w:snapToGrid/>
        <w:spacing w:before="0" w:beforeAutospacing="0" w:after="0" w:afterAutospacing="0" w:line="500" w:lineRule="exact"/>
        <w:ind w:firstLine="480" w:firstLineChars="200"/>
        <w:jc w:val="both"/>
        <w:textAlignment w:val="baseline"/>
        <w:rPr>
          <w:rFonts w:hint="eastAsia" w:ascii="仿宋_GB2312" w:hAnsi="宋体" w:eastAsia="仿宋_GB2312"/>
          <w:b w:val="0"/>
          <w:i w:val="0"/>
          <w:caps w:val="0"/>
          <w:spacing w:val="0"/>
          <w:w w:val="100"/>
          <w:sz w:val="24"/>
        </w:rPr>
      </w:pPr>
      <w:r>
        <w:rPr>
          <w:rFonts w:hint="eastAsia" w:ascii="仿宋_GB2312" w:hAnsi="宋体" w:eastAsia="仿宋_GB2312"/>
          <w:b w:val="0"/>
          <w:i w:val="0"/>
          <w:caps w:val="0"/>
          <w:spacing w:val="0"/>
          <w:w w:val="100"/>
          <w:sz w:val="24"/>
        </w:rPr>
        <w:t>巡视要求：消火栓泵外观完好，附件齐全，压力表显示正常，阀门开闭状态正常，电柜指示灯工作正常，高区稳压泵工作正常；区域、流体标识完善清晰。</w:t>
      </w:r>
    </w:p>
    <w:p>
      <w:pPr>
        <w:snapToGrid/>
        <w:spacing w:before="0" w:beforeAutospacing="0" w:after="0" w:afterAutospacing="0" w:line="500" w:lineRule="exact"/>
        <w:ind w:firstLine="480" w:firstLineChars="200"/>
        <w:jc w:val="both"/>
        <w:textAlignment w:val="baseline"/>
        <w:rPr>
          <w:rFonts w:hint="eastAsia" w:ascii="仿宋_GB2312" w:hAnsi="宋体" w:eastAsia="仿宋_GB2312"/>
          <w:b w:val="0"/>
          <w:i w:val="0"/>
          <w:caps w:val="0"/>
          <w:spacing w:val="0"/>
          <w:w w:val="100"/>
          <w:sz w:val="24"/>
        </w:rPr>
      </w:pPr>
      <w:r>
        <w:rPr>
          <w:rFonts w:hint="eastAsia" w:ascii="仿宋_GB2312" w:hAnsi="宋体" w:eastAsia="仿宋_GB2312"/>
          <w:b w:val="0"/>
          <w:i w:val="0"/>
          <w:caps w:val="0"/>
          <w:spacing w:val="0"/>
          <w:w w:val="100"/>
          <w:sz w:val="24"/>
        </w:rPr>
        <w:t>◆喷淋泵组</w:t>
      </w:r>
    </w:p>
    <w:p>
      <w:pPr>
        <w:snapToGrid/>
        <w:spacing w:before="0" w:beforeAutospacing="0" w:after="0" w:afterAutospacing="0" w:line="500" w:lineRule="exact"/>
        <w:ind w:firstLine="480" w:firstLineChars="200"/>
        <w:jc w:val="both"/>
        <w:textAlignment w:val="baseline"/>
        <w:rPr>
          <w:rFonts w:hint="eastAsia" w:ascii="仿宋_GB2312" w:hAnsi="宋体" w:eastAsia="仿宋_GB2312"/>
          <w:b w:val="0"/>
          <w:i w:val="0"/>
          <w:caps w:val="0"/>
          <w:spacing w:val="0"/>
          <w:w w:val="100"/>
          <w:sz w:val="24"/>
        </w:rPr>
      </w:pPr>
      <w:r>
        <w:rPr>
          <w:rFonts w:hint="eastAsia" w:ascii="仿宋_GB2312" w:hAnsi="宋体" w:eastAsia="仿宋_GB2312"/>
          <w:b w:val="0"/>
          <w:i w:val="0"/>
          <w:caps w:val="0"/>
          <w:spacing w:val="0"/>
          <w:w w:val="100"/>
          <w:sz w:val="24"/>
        </w:rPr>
        <w:t>巡视要求：喷淋泵外观完好，附件齐全，压力表显示正常，阀门开闭状态正常，电柜指示灯工作正常，高区稳压泵工作正常；区域、流体标识完善清晰。</w:t>
      </w:r>
    </w:p>
    <w:p>
      <w:pPr>
        <w:snapToGrid/>
        <w:spacing w:before="0" w:beforeAutospacing="0" w:after="0" w:afterAutospacing="0" w:line="500" w:lineRule="exact"/>
        <w:ind w:firstLine="480" w:firstLineChars="200"/>
        <w:jc w:val="both"/>
        <w:textAlignment w:val="baseline"/>
        <w:rPr>
          <w:rFonts w:hint="eastAsia" w:ascii="仿宋_GB2312" w:hAnsi="宋体" w:eastAsia="仿宋_GB2312"/>
          <w:b w:val="0"/>
          <w:i w:val="0"/>
          <w:caps w:val="0"/>
          <w:spacing w:val="0"/>
          <w:w w:val="100"/>
          <w:sz w:val="24"/>
        </w:rPr>
      </w:pPr>
      <w:r>
        <w:rPr>
          <w:rFonts w:hint="eastAsia" w:ascii="仿宋_GB2312" w:hAnsi="宋体" w:eastAsia="仿宋_GB2312"/>
          <w:b w:val="0"/>
          <w:i w:val="0"/>
          <w:caps w:val="0"/>
          <w:spacing w:val="0"/>
          <w:w w:val="100"/>
          <w:sz w:val="24"/>
        </w:rPr>
        <w:t>◆湿式报警阀组</w:t>
      </w:r>
    </w:p>
    <w:p>
      <w:pPr>
        <w:snapToGrid/>
        <w:spacing w:before="0" w:beforeAutospacing="0" w:after="0" w:afterAutospacing="0" w:line="500" w:lineRule="exact"/>
        <w:ind w:firstLine="480" w:firstLineChars="200"/>
        <w:jc w:val="both"/>
        <w:textAlignment w:val="baseline"/>
        <w:rPr>
          <w:rFonts w:hint="eastAsia" w:ascii="仿宋_GB2312" w:hAnsi="宋体" w:eastAsia="仿宋_GB2312"/>
          <w:b w:val="0"/>
          <w:i w:val="0"/>
          <w:caps w:val="0"/>
          <w:spacing w:val="0"/>
          <w:w w:val="100"/>
          <w:sz w:val="24"/>
        </w:rPr>
      </w:pPr>
      <w:r>
        <w:rPr>
          <w:rFonts w:hint="eastAsia" w:ascii="仿宋_GB2312" w:hAnsi="宋体" w:eastAsia="仿宋_GB2312"/>
          <w:b w:val="0"/>
          <w:i w:val="0"/>
          <w:caps w:val="0"/>
          <w:spacing w:val="0"/>
          <w:w w:val="100"/>
          <w:sz w:val="24"/>
        </w:rPr>
        <w:t>巡视要求：湿式报警阀外观完好，各阀门处于正常开闭状态，压力表显示在正常的压力范围内；区域、流体标识完善清晰。</w:t>
      </w:r>
    </w:p>
    <w:p>
      <w:pPr>
        <w:snapToGrid/>
        <w:spacing w:before="0" w:beforeAutospacing="0" w:after="0" w:afterAutospacing="0" w:line="500" w:lineRule="exact"/>
        <w:ind w:firstLine="480" w:firstLineChars="200"/>
        <w:jc w:val="both"/>
        <w:textAlignment w:val="baseline"/>
        <w:rPr>
          <w:rFonts w:hint="eastAsia" w:ascii="仿宋_GB2312" w:hAnsi="宋体" w:eastAsia="仿宋_GB2312"/>
          <w:b w:val="0"/>
          <w:i w:val="0"/>
          <w:caps w:val="0"/>
          <w:spacing w:val="0"/>
          <w:w w:val="100"/>
          <w:sz w:val="24"/>
        </w:rPr>
      </w:pPr>
      <w:r>
        <w:rPr>
          <w:rFonts w:hint="eastAsia" w:ascii="仿宋_GB2312" w:hAnsi="宋体" w:eastAsia="仿宋_GB2312"/>
          <w:b w:val="0"/>
          <w:i w:val="0"/>
          <w:caps w:val="0"/>
          <w:spacing w:val="0"/>
          <w:w w:val="100"/>
          <w:sz w:val="24"/>
        </w:rPr>
        <w:t>◆减压阀、泄压阀组</w:t>
      </w:r>
    </w:p>
    <w:p>
      <w:pPr>
        <w:snapToGrid/>
        <w:spacing w:before="0" w:beforeAutospacing="0" w:after="0" w:afterAutospacing="0" w:line="500" w:lineRule="exact"/>
        <w:ind w:firstLine="480" w:firstLineChars="200"/>
        <w:jc w:val="both"/>
        <w:textAlignment w:val="baseline"/>
        <w:rPr>
          <w:rFonts w:hint="eastAsia" w:ascii="仿宋_GB2312" w:hAnsi="宋体" w:eastAsia="仿宋_GB2312"/>
          <w:b w:val="0"/>
          <w:i w:val="0"/>
          <w:caps w:val="0"/>
          <w:spacing w:val="0"/>
          <w:w w:val="100"/>
          <w:sz w:val="24"/>
        </w:rPr>
      </w:pPr>
      <w:r>
        <w:rPr>
          <w:rFonts w:hint="eastAsia" w:ascii="仿宋_GB2312" w:hAnsi="宋体" w:eastAsia="仿宋_GB2312"/>
          <w:b w:val="0"/>
          <w:i w:val="0"/>
          <w:caps w:val="0"/>
          <w:spacing w:val="0"/>
          <w:w w:val="100"/>
          <w:sz w:val="24"/>
        </w:rPr>
        <w:t>巡视要求：减压阀和泄压阀阀前端和阀后端压力要在规定的压力范围内。</w:t>
      </w:r>
    </w:p>
    <w:p>
      <w:pPr>
        <w:snapToGrid/>
        <w:spacing w:before="0" w:beforeAutospacing="0" w:after="0" w:afterAutospacing="0" w:line="500" w:lineRule="exact"/>
        <w:ind w:firstLine="480" w:firstLineChars="200"/>
        <w:jc w:val="both"/>
        <w:textAlignment w:val="baseline"/>
        <w:rPr>
          <w:rFonts w:hint="eastAsia" w:ascii="仿宋_GB2312" w:hAnsi="宋体" w:eastAsia="仿宋_GB2312"/>
          <w:b w:val="0"/>
          <w:i w:val="0"/>
          <w:caps w:val="0"/>
          <w:spacing w:val="0"/>
          <w:w w:val="100"/>
          <w:sz w:val="24"/>
        </w:rPr>
      </w:pPr>
      <w:r>
        <w:rPr>
          <w:rFonts w:hint="eastAsia" w:ascii="仿宋_GB2312" w:hAnsi="宋体" w:eastAsia="仿宋_GB2312"/>
          <w:b w:val="0"/>
          <w:i w:val="0"/>
          <w:caps w:val="0"/>
          <w:spacing w:val="0"/>
          <w:w w:val="100"/>
          <w:sz w:val="24"/>
        </w:rPr>
        <w:t>11.2楼层消防设备巡视</w:t>
      </w:r>
    </w:p>
    <w:p>
      <w:pPr>
        <w:snapToGrid/>
        <w:spacing w:before="0" w:beforeAutospacing="0" w:after="0" w:afterAutospacing="0" w:line="500" w:lineRule="exact"/>
        <w:ind w:firstLine="480" w:firstLineChars="200"/>
        <w:jc w:val="both"/>
        <w:textAlignment w:val="baseline"/>
        <w:rPr>
          <w:rFonts w:hint="eastAsia" w:ascii="仿宋_GB2312" w:hAnsi="宋体" w:eastAsia="仿宋_GB2312"/>
          <w:b w:val="0"/>
          <w:i w:val="0"/>
          <w:caps w:val="0"/>
          <w:spacing w:val="0"/>
          <w:w w:val="100"/>
          <w:sz w:val="24"/>
        </w:rPr>
      </w:pPr>
      <w:r>
        <w:rPr>
          <w:rFonts w:hint="eastAsia" w:ascii="仿宋_GB2312" w:hAnsi="宋体" w:eastAsia="仿宋_GB2312"/>
          <w:b w:val="0"/>
          <w:i w:val="0"/>
          <w:caps w:val="0"/>
          <w:spacing w:val="0"/>
          <w:w w:val="100"/>
          <w:sz w:val="24"/>
        </w:rPr>
        <w:t>楼层消防设备巡视在管辖区域按楼层由上至下巡视，巡视系统顺序如下：</w:t>
      </w:r>
    </w:p>
    <w:p>
      <w:pPr>
        <w:snapToGrid/>
        <w:spacing w:before="0" w:beforeAutospacing="0" w:after="0" w:afterAutospacing="0" w:line="500" w:lineRule="exact"/>
        <w:ind w:firstLine="480" w:firstLineChars="200"/>
        <w:jc w:val="both"/>
        <w:textAlignment w:val="baseline"/>
        <w:rPr>
          <w:rFonts w:hint="eastAsia" w:ascii="仿宋_GB2312" w:hAnsi="宋体" w:eastAsia="仿宋_GB2312"/>
          <w:b w:val="0"/>
          <w:i w:val="0"/>
          <w:caps w:val="0"/>
          <w:spacing w:val="0"/>
          <w:w w:val="100"/>
          <w:sz w:val="24"/>
        </w:rPr>
      </w:pPr>
      <w:r>
        <w:rPr>
          <w:rFonts w:hint="eastAsia" w:ascii="仿宋_GB2312" w:hAnsi="宋体" w:eastAsia="仿宋_GB2312"/>
          <w:b w:val="0"/>
          <w:i w:val="0"/>
          <w:caps w:val="0"/>
          <w:spacing w:val="0"/>
          <w:w w:val="100"/>
          <w:sz w:val="24"/>
        </w:rPr>
        <w:t>11.2.1火灾自动报警系统</w:t>
      </w:r>
    </w:p>
    <w:p>
      <w:pPr>
        <w:snapToGrid/>
        <w:spacing w:before="0" w:beforeAutospacing="0" w:after="0" w:afterAutospacing="0" w:line="500" w:lineRule="exact"/>
        <w:ind w:firstLine="480" w:firstLineChars="200"/>
        <w:jc w:val="both"/>
        <w:textAlignment w:val="baseline"/>
        <w:rPr>
          <w:rFonts w:hint="eastAsia" w:ascii="仿宋_GB2312" w:hAnsi="宋体" w:eastAsia="仿宋_GB2312"/>
          <w:b w:val="0"/>
          <w:i w:val="0"/>
          <w:caps w:val="0"/>
          <w:spacing w:val="0"/>
          <w:w w:val="100"/>
          <w:sz w:val="24"/>
        </w:rPr>
      </w:pPr>
      <w:r>
        <w:rPr>
          <w:rFonts w:hint="eastAsia" w:ascii="仿宋_GB2312" w:hAnsi="宋体" w:eastAsia="仿宋_GB2312"/>
          <w:b w:val="0"/>
          <w:i w:val="0"/>
          <w:caps w:val="0"/>
          <w:spacing w:val="0"/>
          <w:w w:val="100"/>
          <w:sz w:val="24"/>
        </w:rPr>
        <w:t>◆火灾探测器</w:t>
      </w:r>
    </w:p>
    <w:p>
      <w:pPr>
        <w:snapToGrid/>
        <w:spacing w:before="0" w:beforeAutospacing="0" w:after="0" w:afterAutospacing="0" w:line="500" w:lineRule="exact"/>
        <w:ind w:firstLine="480" w:firstLineChars="200"/>
        <w:jc w:val="both"/>
        <w:textAlignment w:val="baseline"/>
        <w:rPr>
          <w:rFonts w:hint="eastAsia" w:ascii="仿宋_GB2312" w:hAnsi="宋体" w:eastAsia="仿宋_GB2312"/>
          <w:b w:val="0"/>
          <w:i w:val="0"/>
          <w:caps w:val="0"/>
          <w:spacing w:val="0"/>
          <w:w w:val="100"/>
          <w:sz w:val="24"/>
        </w:rPr>
      </w:pPr>
      <w:r>
        <w:rPr>
          <w:rFonts w:hint="eastAsia" w:ascii="仿宋_GB2312" w:hAnsi="宋体" w:eastAsia="仿宋_GB2312"/>
          <w:b w:val="0"/>
          <w:i w:val="0"/>
          <w:caps w:val="0"/>
          <w:spacing w:val="0"/>
          <w:w w:val="100"/>
          <w:sz w:val="24"/>
        </w:rPr>
        <w:t>巡视要求：安装牢固，外观完好，指示灯正常闪烁。</w:t>
      </w:r>
    </w:p>
    <w:p>
      <w:pPr>
        <w:snapToGrid/>
        <w:spacing w:before="0" w:beforeAutospacing="0" w:after="0" w:afterAutospacing="0" w:line="500" w:lineRule="exact"/>
        <w:ind w:firstLine="480" w:firstLineChars="200"/>
        <w:jc w:val="both"/>
        <w:textAlignment w:val="baseline"/>
        <w:rPr>
          <w:rFonts w:hint="eastAsia" w:ascii="仿宋_GB2312" w:hAnsi="宋体" w:eastAsia="仿宋_GB2312"/>
          <w:b w:val="0"/>
          <w:i w:val="0"/>
          <w:caps w:val="0"/>
          <w:spacing w:val="0"/>
          <w:w w:val="100"/>
          <w:sz w:val="24"/>
        </w:rPr>
      </w:pPr>
      <w:r>
        <w:rPr>
          <w:rFonts w:hint="eastAsia" w:ascii="仿宋_GB2312" w:hAnsi="宋体" w:eastAsia="仿宋_GB2312"/>
          <w:b w:val="0"/>
          <w:i w:val="0"/>
          <w:caps w:val="0"/>
          <w:spacing w:val="0"/>
          <w:w w:val="100"/>
          <w:sz w:val="24"/>
        </w:rPr>
        <w:t>◆手报按钮及破玻按钮</w:t>
      </w:r>
    </w:p>
    <w:p>
      <w:pPr>
        <w:snapToGrid/>
        <w:spacing w:before="0" w:beforeAutospacing="0" w:after="0" w:afterAutospacing="0" w:line="500" w:lineRule="exact"/>
        <w:ind w:firstLine="480" w:firstLineChars="200"/>
        <w:jc w:val="both"/>
        <w:textAlignment w:val="baseline"/>
        <w:rPr>
          <w:rFonts w:hint="eastAsia" w:ascii="仿宋_GB2312" w:hAnsi="宋体" w:eastAsia="仿宋_GB2312"/>
          <w:b w:val="0"/>
          <w:i w:val="0"/>
          <w:caps w:val="0"/>
          <w:spacing w:val="0"/>
          <w:w w:val="100"/>
          <w:sz w:val="24"/>
        </w:rPr>
      </w:pPr>
      <w:r>
        <w:rPr>
          <w:rFonts w:hint="eastAsia" w:ascii="仿宋_GB2312" w:hAnsi="宋体" w:eastAsia="仿宋_GB2312"/>
          <w:b w:val="0"/>
          <w:i w:val="0"/>
          <w:caps w:val="0"/>
          <w:spacing w:val="0"/>
          <w:w w:val="100"/>
          <w:sz w:val="24"/>
        </w:rPr>
        <w:t>巡视要求：安装牢固，外观完好。</w:t>
      </w:r>
    </w:p>
    <w:p>
      <w:pPr>
        <w:snapToGrid/>
        <w:spacing w:before="0" w:beforeAutospacing="0" w:after="0" w:afterAutospacing="0" w:line="500" w:lineRule="exact"/>
        <w:ind w:firstLine="480" w:firstLineChars="200"/>
        <w:jc w:val="both"/>
        <w:textAlignment w:val="baseline"/>
        <w:rPr>
          <w:rFonts w:hint="eastAsia" w:ascii="仿宋_GB2312" w:hAnsi="宋体" w:eastAsia="仿宋_GB2312"/>
          <w:b w:val="0"/>
          <w:i w:val="0"/>
          <w:caps w:val="0"/>
          <w:spacing w:val="0"/>
          <w:w w:val="100"/>
          <w:sz w:val="24"/>
        </w:rPr>
      </w:pPr>
      <w:r>
        <w:rPr>
          <w:rFonts w:hint="eastAsia" w:ascii="仿宋_GB2312" w:hAnsi="宋体" w:eastAsia="仿宋_GB2312"/>
          <w:b w:val="0"/>
          <w:i w:val="0"/>
          <w:caps w:val="0"/>
          <w:spacing w:val="0"/>
          <w:w w:val="100"/>
          <w:sz w:val="24"/>
        </w:rPr>
        <w:t>◆警铃</w:t>
      </w:r>
    </w:p>
    <w:p>
      <w:pPr>
        <w:snapToGrid/>
        <w:spacing w:before="0" w:beforeAutospacing="0" w:after="0" w:afterAutospacing="0" w:line="500" w:lineRule="exact"/>
        <w:ind w:firstLine="480" w:firstLineChars="200"/>
        <w:jc w:val="both"/>
        <w:textAlignment w:val="baseline"/>
        <w:rPr>
          <w:rFonts w:hint="eastAsia" w:ascii="仿宋_GB2312" w:hAnsi="宋体" w:eastAsia="仿宋_GB2312"/>
          <w:b w:val="0"/>
          <w:i w:val="0"/>
          <w:caps w:val="0"/>
          <w:spacing w:val="0"/>
          <w:w w:val="100"/>
          <w:sz w:val="24"/>
        </w:rPr>
      </w:pPr>
      <w:r>
        <w:rPr>
          <w:rFonts w:hint="eastAsia" w:ascii="仿宋_GB2312" w:hAnsi="宋体" w:eastAsia="仿宋_GB2312"/>
          <w:b w:val="0"/>
          <w:i w:val="0"/>
          <w:caps w:val="0"/>
          <w:spacing w:val="0"/>
          <w:w w:val="100"/>
          <w:sz w:val="24"/>
        </w:rPr>
        <w:t>巡视要求：安装牢固，外观完好。</w:t>
      </w:r>
    </w:p>
    <w:p>
      <w:pPr>
        <w:snapToGrid/>
        <w:spacing w:before="0" w:beforeAutospacing="0" w:after="0" w:afterAutospacing="0" w:line="500" w:lineRule="exact"/>
        <w:ind w:firstLine="480" w:firstLineChars="200"/>
        <w:jc w:val="both"/>
        <w:textAlignment w:val="baseline"/>
        <w:rPr>
          <w:rFonts w:hint="eastAsia" w:ascii="仿宋_GB2312" w:hAnsi="宋体" w:eastAsia="仿宋_GB2312"/>
          <w:b w:val="0"/>
          <w:i w:val="0"/>
          <w:caps w:val="0"/>
          <w:spacing w:val="0"/>
          <w:w w:val="100"/>
          <w:sz w:val="24"/>
        </w:rPr>
      </w:pPr>
      <w:r>
        <w:rPr>
          <w:rFonts w:hint="eastAsia" w:ascii="仿宋_GB2312" w:hAnsi="宋体" w:eastAsia="仿宋_GB2312"/>
          <w:b w:val="0"/>
          <w:i w:val="0"/>
          <w:caps w:val="0"/>
          <w:spacing w:val="0"/>
          <w:w w:val="100"/>
          <w:sz w:val="24"/>
        </w:rPr>
        <w:t>11.2.2消防水系统</w:t>
      </w:r>
    </w:p>
    <w:p>
      <w:pPr>
        <w:snapToGrid/>
        <w:spacing w:before="0" w:beforeAutospacing="0" w:after="0" w:afterAutospacing="0" w:line="500" w:lineRule="exact"/>
        <w:ind w:firstLine="480" w:firstLineChars="200"/>
        <w:jc w:val="both"/>
        <w:textAlignment w:val="baseline"/>
        <w:rPr>
          <w:rFonts w:hint="eastAsia" w:ascii="仿宋_GB2312" w:hAnsi="宋体" w:eastAsia="仿宋_GB2312"/>
          <w:b w:val="0"/>
          <w:i w:val="0"/>
          <w:caps w:val="0"/>
          <w:spacing w:val="0"/>
          <w:w w:val="100"/>
          <w:sz w:val="24"/>
        </w:rPr>
      </w:pPr>
      <w:r>
        <w:rPr>
          <w:rFonts w:hint="eastAsia" w:ascii="仿宋_GB2312" w:hAnsi="宋体" w:eastAsia="仿宋_GB2312"/>
          <w:b w:val="0"/>
          <w:i w:val="0"/>
          <w:caps w:val="0"/>
          <w:spacing w:val="0"/>
          <w:w w:val="100"/>
          <w:sz w:val="24"/>
        </w:rPr>
        <w:t>◆消防水池</w:t>
      </w:r>
    </w:p>
    <w:p>
      <w:pPr>
        <w:snapToGrid/>
        <w:spacing w:before="0" w:beforeAutospacing="0" w:after="0" w:afterAutospacing="0" w:line="500" w:lineRule="exact"/>
        <w:ind w:firstLine="480" w:firstLineChars="200"/>
        <w:jc w:val="both"/>
        <w:textAlignment w:val="baseline"/>
        <w:rPr>
          <w:rFonts w:hint="eastAsia" w:ascii="仿宋_GB2312" w:hAnsi="宋体" w:eastAsia="仿宋_GB2312"/>
          <w:b w:val="0"/>
          <w:i w:val="0"/>
          <w:caps w:val="0"/>
          <w:spacing w:val="0"/>
          <w:w w:val="100"/>
          <w:sz w:val="24"/>
        </w:rPr>
      </w:pPr>
      <w:r>
        <w:rPr>
          <w:rFonts w:hint="eastAsia" w:ascii="仿宋_GB2312" w:hAnsi="宋体" w:eastAsia="仿宋_GB2312"/>
          <w:b w:val="0"/>
          <w:i w:val="0"/>
          <w:caps w:val="0"/>
          <w:spacing w:val="0"/>
          <w:w w:val="100"/>
          <w:sz w:val="24"/>
        </w:rPr>
        <w:t>巡视要求：消防水池的水位符合要求</w:t>
      </w:r>
    </w:p>
    <w:p>
      <w:pPr>
        <w:snapToGrid/>
        <w:spacing w:before="0" w:beforeAutospacing="0" w:after="0" w:afterAutospacing="0" w:line="500" w:lineRule="exact"/>
        <w:ind w:firstLine="480" w:firstLineChars="200"/>
        <w:jc w:val="both"/>
        <w:textAlignment w:val="baseline"/>
        <w:rPr>
          <w:rFonts w:hint="eastAsia" w:ascii="仿宋_GB2312" w:hAnsi="宋体" w:eastAsia="仿宋_GB2312"/>
          <w:b w:val="0"/>
          <w:i w:val="0"/>
          <w:caps w:val="0"/>
          <w:spacing w:val="0"/>
          <w:w w:val="100"/>
          <w:sz w:val="24"/>
        </w:rPr>
      </w:pPr>
      <w:r>
        <w:rPr>
          <w:rFonts w:hint="eastAsia" w:ascii="仿宋_GB2312" w:hAnsi="宋体" w:eastAsia="仿宋_GB2312"/>
          <w:b w:val="0"/>
          <w:i w:val="0"/>
          <w:caps w:val="0"/>
          <w:spacing w:val="0"/>
          <w:w w:val="100"/>
          <w:sz w:val="24"/>
        </w:rPr>
        <w:t>◆消火栓系统</w:t>
      </w:r>
    </w:p>
    <w:p>
      <w:pPr>
        <w:snapToGrid/>
        <w:spacing w:before="0" w:beforeAutospacing="0" w:after="0" w:afterAutospacing="0" w:line="500" w:lineRule="exact"/>
        <w:ind w:firstLine="480" w:firstLineChars="200"/>
        <w:jc w:val="both"/>
        <w:textAlignment w:val="baseline"/>
        <w:rPr>
          <w:rFonts w:hint="eastAsia" w:ascii="仿宋_GB2312" w:hAnsi="宋体" w:eastAsia="仿宋_GB2312"/>
          <w:b w:val="0"/>
          <w:i w:val="0"/>
          <w:caps w:val="0"/>
          <w:spacing w:val="0"/>
          <w:w w:val="100"/>
          <w:sz w:val="24"/>
        </w:rPr>
      </w:pPr>
      <w:r>
        <w:rPr>
          <w:rFonts w:hint="eastAsia" w:ascii="仿宋_GB2312" w:hAnsi="宋体" w:eastAsia="仿宋_GB2312"/>
          <w:b w:val="0"/>
          <w:i w:val="0"/>
          <w:caps w:val="0"/>
          <w:spacing w:val="0"/>
          <w:w w:val="100"/>
          <w:sz w:val="24"/>
        </w:rPr>
        <w:t>巡视要求：管网外观完好无漏水，闸阀启闭状态正常，消火栓箱外观完好，组件齐全，区域、流体标识完善清晰。</w:t>
      </w:r>
    </w:p>
    <w:p>
      <w:pPr>
        <w:snapToGrid/>
        <w:spacing w:before="0" w:beforeAutospacing="0" w:after="0" w:afterAutospacing="0" w:line="500" w:lineRule="exact"/>
        <w:ind w:firstLine="480" w:firstLineChars="200"/>
        <w:jc w:val="both"/>
        <w:textAlignment w:val="baseline"/>
        <w:rPr>
          <w:rFonts w:hint="eastAsia" w:ascii="仿宋_GB2312" w:hAnsi="宋体" w:eastAsia="仿宋_GB2312"/>
          <w:b w:val="0"/>
          <w:i w:val="0"/>
          <w:caps w:val="0"/>
          <w:spacing w:val="0"/>
          <w:w w:val="100"/>
          <w:sz w:val="24"/>
        </w:rPr>
      </w:pPr>
      <w:r>
        <w:rPr>
          <w:rFonts w:hint="eastAsia" w:ascii="仿宋_GB2312" w:hAnsi="宋体" w:eastAsia="仿宋_GB2312"/>
          <w:b w:val="0"/>
          <w:i w:val="0"/>
          <w:caps w:val="0"/>
          <w:spacing w:val="0"/>
          <w:w w:val="100"/>
          <w:sz w:val="24"/>
        </w:rPr>
        <w:t>◆自动喷水灭火系统（含水喷雾系统）</w:t>
      </w:r>
    </w:p>
    <w:p>
      <w:pPr>
        <w:snapToGrid/>
        <w:spacing w:before="0" w:beforeAutospacing="0" w:after="0" w:afterAutospacing="0" w:line="500" w:lineRule="exact"/>
        <w:ind w:firstLine="480" w:firstLineChars="200"/>
        <w:jc w:val="both"/>
        <w:textAlignment w:val="baseline"/>
        <w:rPr>
          <w:rFonts w:hint="eastAsia" w:ascii="仿宋_GB2312" w:hAnsi="宋体" w:eastAsia="仿宋_GB2312"/>
          <w:b w:val="0"/>
          <w:i w:val="0"/>
          <w:caps w:val="0"/>
          <w:spacing w:val="0"/>
          <w:w w:val="100"/>
          <w:sz w:val="24"/>
        </w:rPr>
      </w:pPr>
      <w:r>
        <w:rPr>
          <w:rFonts w:hint="eastAsia" w:ascii="仿宋_GB2312" w:hAnsi="宋体" w:eastAsia="仿宋_GB2312"/>
          <w:b w:val="0"/>
          <w:i w:val="0"/>
          <w:caps w:val="0"/>
          <w:spacing w:val="0"/>
          <w:w w:val="100"/>
          <w:sz w:val="24"/>
        </w:rPr>
        <w:t>巡视要求：管网外观完好无漏水，闸阀启闭状态正常，喷头外观完好，水流指示器及信号阀安装牢固，外观完好。</w:t>
      </w:r>
    </w:p>
    <w:p>
      <w:pPr>
        <w:snapToGrid/>
        <w:spacing w:before="0" w:beforeAutospacing="0" w:after="0" w:afterAutospacing="0" w:line="500" w:lineRule="exact"/>
        <w:ind w:firstLine="480" w:firstLineChars="200"/>
        <w:jc w:val="both"/>
        <w:textAlignment w:val="baseline"/>
        <w:rPr>
          <w:rFonts w:hint="default" w:ascii="仿宋_GB2312" w:hAnsi="宋体" w:eastAsia="仿宋_GB2312"/>
          <w:b w:val="0"/>
          <w:i w:val="0"/>
          <w:caps w:val="0"/>
          <w:spacing w:val="0"/>
          <w:w w:val="100"/>
          <w:sz w:val="24"/>
          <w:lang w:val="en-US" w:eastAsia="zh-CN"/>
        </w:rPr>
      </w:pPr>
      <w:r>
        <w:rPr>
          <w:rFonts w:hint="eastAsia" w:ascii="仿宋_GB2312" w:hAnsi="宋体" w:eastAsia="仿宋_GB2312"/>
          <w:b w:val="0"/>
          <w:i w:val="0"/>
          <w:caps w:val="0"/>
          <w:spacing w:val="0"/>
          <w:w w:val="100"/>
          <w:sz w:val="24"/>
          <w:lang w:eastAsia="zh-CN"/>
        </w:rPr>
        <w:t>（</w:t>
      </w:r>
      <w:r>
        <w:rPr>
          <w:rFonts w:hint="eastAsia" w:ascii="仿宋_GB2312" w:hAnsi="宋体" w:eastAsia="仿宋_GB2312"/>
          <w:b w:val="0"/>
          <w:i w:val="0"/>
          <w:caps w:val="0"/>
          <w:spacing w:val="0"/>
          <w:w w:val="100"/>
          <w:sz w:val="24"/>
          <w:lang w:val="en-US" w:eastAsia="zh-CN"/>
        </w:rPr>
        <w:t>二</w:t>
      </w:r>
      <w:r>
        <w:rPr>
          <w:rFonts w:hint="eastAsia" w:ascii="仿宋_GB2312" w:hAnsi="宋体" w:eastAsia="仿宋_GB2312"/>
          <w:b w:val="0"/>
          <w:i w:val="0"/>
          <w:caps w:val="0"/>
          <w:spacing w:val="0"/>
          <w:w w:val="100"/>
          <w:sz w:val="24"/>
          <w:lang w:eastAsia="zh-CN"/>
        </w:rPr>
        <w:t>）、维护保养单位应至少每半年对维护保养项目消防控制室值班人员开展</w:t>
      </w:r>
      <w:r>
        <w:rPr>
          <w:rFonts w:hint="eastAsia" w:ascii="仿宋_GB2312" w:hAnsi="宋体" w:eastAsia="仿宋_GB2312"/>
          <w:b w:val="0"/>
          <w:i w:val="0"/>
          <w:caps w:val="0"/>
          <w:spacing w:val="0"/>
          <w:w w:val="100"/>
          <w:sz w:val="24"/>
          <w:lang w:val="en-US" w:eastAsia="zh-CN"/>
        </w:rPr>
        <w:t>1次消防设施操作培训，并协助消防设施使用管理单位开展灭火和应急疏散预案演练。</w:t>
      </w:r>
    </w:p>
    <w:p>
      <w:pPr>
        <w:snapToGrid/>
        <w:spacing w:before="0" w:beforeAutospacing="0" w:after="0" w:afterAutospacing="0" w:line="500" w:lineRule="exact"/>
        <w:ind w:firstLine="480" w:firstLineChars="200"/>
        <w:jc w:val="both"/>
        <w:textAlignment w:val="baseline"/>
        <w:rPr>
          <w:rFonts w:hint="eastAsia" w:ascii="仿宋_GB2312" w:hAnsi="宋体" w:eastAsia="仿宋_GB2312"/>
          <w:b w:val="0"/>
          <w:i w:val="0"/>
          <w:caps w:val="0"/>
          <w:spacing w:val="0"/>
          <w:w w:val="100"/>
          <w:sz w:val="24"/>
          <w:lang w:eastAsia="zh-CN"/>
        </w:rPr>
      </w:pPr>
      <w:r>
        <w:rPr>
          <w:rFonts w:hint="eastAsia" w:ascii="仿宋_GB2312" w:hAnsi="宋体" w:eastAsia="仿宋_GB2312"/>
          <w:b w:val="0"/>
          <w:i w:val="0"/>
          <w:caps w:val="0"/>
          <w:spacing w:val="0"/>
          <w:w w:val="100"/>
          <w:sz w:val="24"/>
          <w:lang w:val="en-US" w:eastAsia="zh-CN"/>
        </w:rPr>
        <w:t>（三）、维护保养单位应按照相关消防技术要求对维护保养项目所有消防设施进行维护保养，对不符合要求的消防设施及时查找原因并消除。</w:t>
      </w:r>
    </w:p>
    <w:p>
      <w:pPr>
        <w:snapToGrid/>
        <w:spacing w:before="0" w:beforeAutospacing="0" w:after="0" w:afterAutospacing="0" w:line="500" w:lineRule="exact"/>
        <w:ind w:firstLine="480" w:firstLineChars="200"/>
        <w:jc w:val="both"/>
        <w:textAlignment w:val="baseline"/>
        <w:rPr>
          <w:rFonts w:hint="eastAsia" w:ascii="仿宋_GB2312" w:hAnsi="宋体" w:eastAsia="仿宋_GB2312"/>
          <w:b w:val="0"/>
          <w:i w:val="0"/>
          <w:caps w:val="0"/>
          <w:spacing w:val="0"/>
          <w:w w:val="100"/>
          <w:sz w:val="24"/>
          <w:lang w:val="en-US" w:eastAsia="zh-CN"/>
        </w:rPr>
      </w:pPr>
      <w:r>
        <w:rPr>
          <w:rFonts w:hint="eastAsia" w:ascii="仿宋_GB2312" w:hAnsi="宋体" w:eastAsia="仿宋_GB2312"/>
          <w:b w:val="0"/>
          <w:i w:val="0"/>
          <w:caps w:val="0"/>
          <w:spacing w:val="0"/>
          <w:w w:val="100"/>
          <w:sz w:val="24"/>
          <w:lang w:val="en-US" w:eastAsia="zh-CN"/>
        </w:rPr>
        <w:t>（四）、维护保养单位应在每年最后一个季度对消防设施进行年度维护保养，并将消防设施联动测试列入年度维护保养内容。</w:t>
      </w:r>
    </w:p>
    <w:p>
      <w:pPr>
        <w:snapToGrid/>
        <w:spacing w:before="0" w:beforeAutospacing="0" w:after="0" w:afterAutospacing="0" w:line="500" w:lineRule="exact"/>
        <w:ind w:firstLine="480" w:firstLineChars="200"/>
        <w:jc w:val="both"/>
        <w:textAlignment w:val="baseline"/>
        <w:rPr>
          <w:rFonts w:hint="eastAsia" w:ascii="仿宋_GB2312" w:hAnsi="宋体" w:eastAsia="仿宋_GB2312"/>
          <w:b w:val="0"/>
          <w:i w:val="0"/>
          <w:caps w:val="0"/>
          <w:spacing w:val="0"/>
          <w:w w:val="100"/>
          <w:sz w:val="24"/>
          <w:lang w:val="en-US" w:eastAsia="zh-CN"/>
        </w:rPr>
      </w:pPr>
      <w:r>
        <w:rPr>
          <w:rFonts w:hint="eastAsia" w:ascii="仿宋_GB2312" w:hAnsi="宋体" w:eastAsia="仿宋_GB2312"/>
          <w:b w:val="0"/>
          <w:i w:val="0"/>
          <w:caps w:val="0"/>
          <w:spacing w:val="0"/>
          <w:w w:val="100"/>
          <w:sz w:val="24"/>
          <w:lang w:val="en-US" w:eastAsia="zh-CN"/>
        </w:rPr>
        <w:t>二、完善现有消防设备设施部分</w:t>
      </w:r>
    </w:p>
    <w:p>
      <w:pPr>
        <w:snapToGrid/>
        <w:spacing w:before="0" w:beforeAutospacing="0" w:after="0" w:afterAutospacing="0" w:line="500" w:lineRule="exact"/>
        <w:ind w:firstLine="480" w:firstLineChars="200"/>
        <w:jc w:val="both"/>
        <w:textAlignment w:val="baseline"/>
        <w:rPr>
          <w:rFonts w:hint="eastAsia" w:ascii="仿宋_GB2312" w:hAnsi="宋体" w:eastAsia="仿宋_GB2312"/>
          <w:b w:val="0"/>
          <w:i w:val="0"/>
          <w:caps w:val="0"/>
          <w:spacing w:val="0"/>
          <w:w w:val="100"/>
          <w:sz w:val="24"/>
          <w:lang w:val="en-US" w:eastAsia="zh-CN"/>
        </w:rPr>
      </w:pPr>
      <w:r>
        <w:rPr>
          <w:rFonts w:hint="eastAsia" w:ascii="仿宋_GB2312" w:hAnsi="宋体" w:eastAsia="仿宋_GB2312"/>
          <w:b w:val="0"/>
          <w:i w:val="0"/>
          <w:caps w:val="0"/>
          <w:spacing w:val="0"/>
          <w:w w:val="100"/>
          <w:sz w:val="24"/>
          <w:lang w:val="en-US" w:eastAsia="zh-CN"/>
        </w:rPr>
        <w:t>（一）、针对学院全部建筑物分别制作、张贴紧急疏散示意图（包扩但不仅限于办公楼、教学楼、实训楼、运动场主看台、教师公寓、学生宿舍，教师公寓及学生宿舍需针对每个房间设置紧急疏散示意图，材质要求均为“KT板”，其中教师公寓及学生宿舍房间内疏散示意图规格为20cm×30cm，其余位置规格为60cm×80cm）</w:t>
      </w:r>
    </w:p>
    <w:p>
      <w:pPr>
        <w:snapToGrid/>
        <w:spacing w:before="0" w:beforeAutospacing="0" w:after="0" w:afterAutospacing="0" w:line="500" w:lineRule="exact"/>
        <w:ind w:firstLine="480" w:firstLineChars="200"/>
        <w:jc w:val="both"/>
        <w:textAlignment w:val="baseline"/>
        <w:rPr>
          <w:rFonts w:hint="eastAsia" w:ascii="仿宋_GB2312" w:hAnsi="宋体" w:eastAsia="仿宋_GB2312"/>
          <w:b w:val="0"/>
          <w:i w:val="0"/>
          <w:caps w:val="0"/>
          <w:spacing w:val="0"/>
          <w:w w:val="100"/>
          <w:sz w:val="24"/>
          <w:lang w:val="en-US" w:eastAsia="zh-CN"/>
        </w:rPr>
      </w:pPr>
      <w:r>
        <w:rPr>
          <w:rFonts w:hint="eastAsia" w:ascii="仿宋_GB2312" w:hAnsi="宋体" w:eastAsia="仿宋_GB2312"/>
          <w:b w:val="0"/>
          <w:i w:val="0"/>
          <w:caps w:val="0"/>
          <w:spacing w:val="0"/>
          <w:w w:val="100"/>
          <w:sz w:val="24"/>
          <w:lang w:val="en-US" w:eastAsia="zh-CN"/>
        </w:rPr>
        <w:t>（二）、对学院灭火器进行全面排查，对失压灭火器重新充装，保证合同期内校园灭火器处于正常状态。</w:t>
      </w:r>
    </w:p>
    <w:p>
      <w:pPr>
        <w:snapToGrid/>
        <w:spacing w:before="0" w:beforeAutospacing="0" w:after="0" w:afterAutospacing="0" w:line="500" w:lineRule="exact"/>
        <w:ind w:firstLine="480" w:firstLineChars="200"/>
        <w:jc w:val="both"/>
        <w:textAlignment w:val="baseline"/>
        <w:rPr>
          <w:rFonts w:hint="eastAsia" w:ascii="仿宋_GB2312" w:hAnsi="宋体" w:eastAsia="仿宋_GB2312"/>
          <w:b w:val="0"/>
          <w:i w:val="0"/>
          <w:caps w:val="0"/>
          <w:spacing w:val="0"/>
          <w:w w:val="100"/>
          <w:sz w:val="24"/>
          <w:lang w:val="en-US" w:eastAsia="zh-CN"/>
        </w:rPr>
      </w:pPr>
      <w:r>
        <w:rPr>
          <w:rFonts w:hint="eastAsia" w:ascii="仿宋_GB2312" w:hAnsi="宋体" w:eastAsia="仿宋_GB2312"/>
          <w:b w:val="0"/>
          <w:i w:val="0"/>
          <w:caps w:val="0"/>
          <w:spacing w:val="0"/>
          <w:w w:val="100"/>
          <w:sz w:val="24"/>
          <w:lang w:val="en-US" w:eastAsia="zh-CN"/>
        </w:rPr>
        <w:t>（三）、完善消防设施操作流程图、相关设备标识、相关制度上墙，实现标准化管理。</w:t>
      </w:r>
    </w:p>
    <w:p>
      <w:pPr>
        <w:pStyle w:val="2"/>
        <w:rPr>
          <w:rFonts w:hint="default"/>
          <w:lang w:val="en-US" w:eastAsia="zh-CN"/>
        </w:rPr>
      </w:pPr>
      <w:r>
        <w:rPr>
          <w:rFonts w:hint="eastAsia" w:ascii="仿宋_GB2312" w:hAnsi="宋体" w:eastAsia="仿宋_GB2312"/>
          <w:b w:val="0"/>
          <w:i w:val="0"/>
          <w:caps w:val="0"/>
          <w:spacing w:val="0"/>
          <w:w w:val="100"/>
          <w:sz w:val="24"/>
          <w:lang w:val="en-US" w:eastAsia="zh-CN"/>
        </w:rPr>
        <w:t xml:space="preserve">    （四）、服务年度内产生的单项维修费用不超过500元的维修事项，由维保公司承担，学院</w:t>
      </w:r>
      <w:bookmarkStart w:id="0" w:name="_GoBack"/>
      <w:bookmarkEnd w:id="0"/>
      <w:r>
        <w:rPr>
          <w:rFonts w:hint="eastAsia" w:ascii="仿宋_GB2312" w:hAnsi="宋体" w:eastAsia="仿宋_GB2312"/>
          <w:b w:val="0"/>
          <w:i w:val="0"/>
          <w:caps w:val="0"/>
          <w:spacing w:val="0"/>
          <w:w w:val="100"/>
          <w:sz w:val="24"/>
          <w:lang w:val="en-US" w:eastAsia="zh-CN"/>
        </w:rPr>
        <w:t>不再另行支付维修费用。</w:t>
      </w:r>
    </w:p>
    <w:p>
      <w:pPr>
        <w:snapToGrid/>
        <w:spacing w:before="0" w:beforeAutospacing="0" w:after="0" w:afterAutospacing="0" w:line="500" w:lineRule="exact"/>
        <w:ind w:firstLine="480" w:firstLineChars="200"/>
        <w:jc w:val="both"/>
        <w:textAlignment w:val="baseline"/>
        <w:rPr>
          <w:rFonts w:hint="default" w:ascii="仿宋_GB2312" w:hAnsi="宋体" w:eastAsia="仿宋_GB2312"/>
          <w:b w:val="0"/>
          <w:i w:val="0"/>
          <w:caps w:val="0"/>
          <w:spacing w:val="0"/>
          <w:w w:val="100"/>
          <w:sz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M3OWY5MzY1MmYzMTY5NTVjZmE5ZGI3ZTdjYTUwMjYifQ=="/>
  </w:docVars>
  <w:rsids>
    <w:rsidRoot w:val="00000000"/>
    <w:rsid w:val="0B7C70E2"/>
    <w:rsid w:val="0C844A75"/>
    <w:rsid w:val="14C021D6"/>
    <w:rsid w:val="15CC1F33"/>
    <w:rsid w:val="202E5F51"/>
    <w:rsid w:val="2AE3510D"/>
    <w:rsid w:val="49AD4C0D"/>
    <w:rsid w:val="4A6602E1"/>
    <w:rsid w:val="540B5A80"/>
    <w:rsid w:val="5E8869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3715</Words>
  <Characters>3921</Characters>
  <Lines>0</Lines>
  <Paragraphs>0</Paragraphs>
  <TotalTime>1</TotalTime>
  <ScaleCrop>false</ScaleCrop>
  <LinksUpToDate>false</LinksUpToDate>
  <CharactersWithSpaces>3936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2022-11-21T08:48:00Z</dcterms:created>
  <dc:creator>物业</dc:creator>
  <cp:lastModifiedBy>微信用户</cp:lastModifiedBy>
  <dcterms:modified xsi:type="dcterms:W3CDTF">2022-12-12T00:52:32Z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1D7B20D6590242E2B5472443992623AD</vt:lpwstr>
  </property>
</Properties>
</file>